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91B5" w14:textId="0F9037BE" w:rsidR="00F847B9" w:rsidRDefault="002041D6" w:rsidP="002041D6">
      <w:pPr>
        <w:tabs>
          <w:tab w:val="left" w:pos="9398"/>
        </w:tabs>
        <w:snapToGrid w:val="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659264" behindDoc="0" locked="0" layoutInCell="1" allowOverlap="1" wp14:anchorId="743C0576" wp14:editId="4AD41763">
                <wp:simplePos x="0" y="0"/>
                <wp:positionH relativeFrom="column">
                  <wp:posOffset>5267242</wp:posOffset>
                </wp:positionH>
                <wp:positionV relativeFrom="paragraph">
                  <wp:posOffset>-58089</wp:posOffset>
                </wp:positionV>
                <wp:extent cx="970059" cy="516835"/>
                <wp:effectExtent l="0" t="0" r="20955" b="17145"/>
                <wp:wrapNone/>
                <wp:docPr id="3" name="正方形/長方形 3"/>
                <wp:cNvGraphicFramePr/>
                <a:graphic xmlns:a="http://schemas.openxmlformats.org/drawingml/2006/main">
                  <a:graphicData uri="http://schemas.microsoft.com/office/word/2010/wordprocessingShape">
                    <wps:wsp>
                      <wps:cNvSpPr/>
                      <wps:spPr>
                        <a:xfrm>
                          <a:off x="0" y="0"/>
                          <a:ext cx="970059" cy="516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71AFD" w14:textId="3C8BE744" w:rsidR="002041D6" w:rsidRPr="002041D6" w:rsidRDefault="002041D6" w:rsidP="002041D6">
                            <w:pPr>
                              <w:jc w:val="center"/>
                              <w:rPr>
                                <w:rFonts w:asciiTheme="minorHAnsi" w:eastAsiaTheme="minorHAnsi" w:hAnsiTheme="minorHAnsi"/>
                                <w:color w:val="000000" w:themeColor="text1"/>
                                <w:sz w:val="28"/>
                                <w:szCs w:val="28"/>
                              </w:rPr>
                            </w:pPr>
                            <w:r w:rsidRPr="002041D6">
                              <w:rPr>
                                <w:rFonts w:asciiTheme="minorHAnsi" w:eastAsiaTheme="minorHAnsi" w:hAnsiTheme="minorHAnsi" w:hint="eastAsia"/>
                                <w:color w:val="000000" w:themeColor="text1"/>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3C0576" id="正方形/長方形 3" o:spid="_x0000_s1026" style="position:absolute;left:0;text-align:left;margin-left:414.75pt;margin-top:-4.55pt;width:76.4pt;height:4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" filled="f" strokecolor="black [3213]" strokeweight="1pt">
                <v:textbox>
                  <w:txbxContent>
                    <w:p w14:paraId="2AB71AFD" w14:textId="3C8BE744" w:rsidR="002041D6" w:rsidRPr="002041D6" w:rsidRDefault="002041D6" w:rsidP="002041D6">
                      <w:pPr>
                        <w:jc w:val="center"/>
                        <w:rPr>
                          <w:rFonts w:asciiTheme="minorHAnsi" w:eastAsiaTheme="minorHAnsi" w:hAnsiTheme="minorHAnsi"/>
                          <w:color w:val="000000" w:themeColor="text1"/>
                          <w:sz w:val="28"/>
                          <w:szCs w:val="28"/>
                        </w:rPr>
                      </w:pPr>
                      <w:r w:rsidRPr="002041D6">
                        <w:rPr>
                          <w:rFonts w:asciiTheme="minorHAnsi" w:eastAsiaTheme="minorHAnsi" w:hAnsiTheme="minorHAnsi" w:hint="eastAsia"/>
                          <w:color w:val="000000" w:themeColor="text1"/>
                          <w:sz w:val="28"/>
                          <w:szCs w:val="28"/>
                        </w:rPr>
                        <w:t>記入例</w:t>
                      </w:r>
                    </w:p>
                  </w:txbxContent>
                </v:textbox>
              </v:rect>
            </w:pict>
          </mc:Fallback>
        </mc:AlternateContent>
      </w:r>
      <w:r w:rsidR="004067EE" w:rsidRPr="0096733D">
        <w:rPr>
          <w:rFonts w:asciiTheme="minorEastAsia" w:eastAsiaTheme="minorEastAsia" w:hAnsiTheme="minorEastAsia" w:hint="eastAsia"/>
          <w:sz w:val="21"/>
        </w:rPr>
        <w:t>弁護士法人和田久法律事務所</w:t>
      </w:r>
      <w:r w:rsidR="00F847B9" w:rsidRPr="0096733D">
        <w:rPr>
          <w:rFonts w:asciiTheme="minorEastAsia" w:eastAsiaTheme="minorEastAsia" w:hAnsiTheme="minorEastAsia" w:hint="eastAsia"/>
          <w:sz w:val="21"/>
        </w:rPr>
        <w:t xml:space="preserve">　 行</w:t>
      </w:r>
      <w:r>
        <w:rPr>
          <w:rFonts w:asciiTheme="minorEastAsia" w:eastAsiaTheme="minorEastAsia" w:hAnsiTheme="minorEastAsia"/>
          <w:sz w:val="21"/>
        </w:rPr>
        <w:tab/>
      </w:r>
    </w:p>
    <w:p w14:paraId="63B00A43" w14:textId="46CF2DB5" w:rsidR="00B03953" w:rsidRPr="00B03953" w:rsidRDefault="00B03953" w:rsidP="0096733D">
      <w:pPr>
        <w:snapToGrid w:val="0"/>
        <w:rPr>
          <w:rFonts w:asciiTheme="minorEastAsia" w:eastAsiaTheme="minorEastAsia" w:hAnsiTheme="minorEastAsia"/>
          <w:sz w:val="21"/>
        </w:rPr>
      </w:pPr>
      <w:r w:rsidRPr="00E47EE5">
        <w:rPr>
          <w:rFonts w:asciiTheme="minorEastAsia" w:eastAsiaTheme="minorEastAsia" w:hAnsiTheme="minorEastAsia"/>
          <w:color w:val="000000"/>
          <w:kern w:val="0"/>
          <w:sz w:val="22"/>
          <w:szCs w:val="22"/>
        </w:rPr>
        <w:t>E-ma</w:t>
      </w:r>
      <w:r w:rsidRPr="00E47EE5">
        <w:rPr>
          <w:rFonts w:asciiTheme="minorEastAsia" w:eastAsiaTheme="minorEastAsia" w:hAnsiTheme="minorEastAsia" w:hint="eastAsia"/>
          <w:color w:val="000000"/>
          <w:kern w:val="0"/>
          <w:sz w:val="22"/>
          <w:szCs w:val="22"/>
        </w:rPr>
        <w:t>il：</w:t>
      </w:r>
      <w:bookmarkStart w:id="0" w:name="_Hlk98842230"/>
      <w:r w:rsidRPr="00CB181F">
        <w:rPr>
          <w:rFonts w:asciiTheme="minorEastAsia" w:eastAsiaTheme="minorEastAsia" w:hAnsiTheme="minorEastAsia"/>
          <w:color w:val="000000"/>
          <w:sz w:val="22"/>
          <w:szCs w:val="22"/>
        </w:rPr>
        <w:fldChar w:fldCharType="begin"/>
      </w:r>
      <w:r w:rsidRPr="00CB181F">
        <w:rPr>
          <w:rFonts w:asciiTheme="minorEastAsia" w:eastAsiaTheme="minorEastAsia" w:hAnsiTheme="minorEastAsia"/>
          <w:color w:val="000000"/>
          <w:sz w:val="22"/>
          <w:szCs w:val="22"/>
        </w:rPr>
        <w:instrText xml:space="preserve"> HYPERLINK "mailto:janbo@po4.synapse.ne.jp" </w:instrText>
      </w:r>
      <w:r w:rsidRPr="00CB181F">
        <w:rPr>
          <w:rFonts w:asciiTheme="minorEastAsia" w:eastAsiaTheme="minorEastAsia" w:hAnsiTheme="minorEastAsia"/>
          <w:color w:val="000000"/>
          <w:sz w:val="22"/>
          <w:szCs w:val="22"/>
        </w:rPr>
        <w:fldChar w:fldCharType="separate"/>
      </w:r>
      <w:r w:rsidRPr="00CB181F">
        <w:rPr>
          <w:rStyle w:val="ab"/>
          <w:rFonts w:asciiTheme="minorEastAsia" w:eastAsiaTheme="minorEastAsia" w:hAnsiTheme="minorEastAsia"/>
          <w:color w:val="000000"/>
          <w:sz w:val="22"/>
          <w:szCs w:val="22"/>
          <w:u w:val="none"/>
        </w:rPr>
        <w:t>janbo@po4.synapse.ne.jp</w:t>
      </w:r>
      <w:r w:rsidRPr="00CB181F">
        <w:rPr>
          <w:rFonts w:asciiTheme="minorEastAsia" w:eastAsiaTheme="minorEastAsia" w:hAnsiTheme="minorEastAsia"/>
          <w:color w:val="000000"/>
          <w:sz w:val="22"/>
          <w:szCs w:val="22"/>
        </w:rPr>
        <w:fldChar w:fldCharType="end"/>
      </w:r>
      <w:bookmarkEnd w:id="0"/>
    </w:p>
    <w:p w14:paraId="74A8AFF5" w14:textId="77777777" w:rsidR="004067EE" w:rsidRPr="0096733D" w:rsidRDefault="00F847B9" w:rsidP="0096733D">
      <w:pPr>
        <w:snapToGrid w:val="0"/>
        <w:rPr>
          <w:rFonts w:asciiTheme="minorEastAsia" w:eastAsiaTheme="minorEastAsia" w:hAnsiTheme="minorEastAsia"/>
          <w:sz w:val="21"/>
        </w:rPr>
      </w:pPr>
      <w:r w:rsidRPr="0096733D">
        <w:rPr>
          <w:rFonts w:asciiTheme="minorEastAsia" w:eastAsiaTheme="minorEastAsia" w:hAnsiTheme="minorEastAsia" w:hint="eastAsia"/>
          <w:sz w:val="21"/>
        </w:rPr>
        <w:t>ＦＡＸ：０９９－２</w:t>
      </w:r>
      <w:r w:rsidR="004067EE" w:rsidRPr="0096733D">
        <w:rPr>
          <w:rFonts w:asciiTheme="minorEastAsia" w:eastAsiaTheme="minorEastAsia" w:hAnsiTheme="minorEastAsia" w:hint="eastAsia"/>
          <w:sz w:val="21"/>
        </w:rPr>
        <w:t>２２</w:t>
      </w:r>
      <w:r w:rsidRPr="0096733D">
        <w:rPr>
          <w:rFonts w:asciiTheme="minorEastAsia" w:eastAsiaTheme="minorEastAsia" w:hAnsiTheme="minorEastAsia" w:hint="eastAsia"/>
          <w:sz w:val="21"/>
        </w:rPr>
        <w:t>－</w:t>
      </w:r>
      <w:r w:rsidR="004067EE" w:rsidRPr="0096733D">
        <w:rPr>
          <w:rFonts w:asciiTheme="minorEastAsia" w:eastAsiaTheme="minorEastAsia" w:hAnsiTheme="minorEastAsia" w:hint="eastAsia"/>
          <w:sz w:val="21"/>
        </w:rPr>
        <w:t>３１８９</w:t>
      </w:r>
    </w:p>
    <w:p w14:paraId="683EF7A1" w14:textId="77777777" w:rsidR="002041D6" w:rsidRPr="00796A8C" w:rsidRDefault="002041D6" w:rsidP="002041D6">
      <w:pPr>
        <w:snapToGrid w:val="0"/>
        <w:jc w:val="center"/>
        <w:rPr>
          <w:rFonts w:asciiTheme="minorEastAsia" w:eastAsiaTheme="minorEastAsia" w:hAnsiTheme="minorEastAsia"/>
          <w:sz w:val="28"/>
        </w:rPr>
      </w:pPr>
      <w:r w:rsidRPr="00796A8C">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弁　護　士　</w:t>
      </w:r>
      <w:r w:rsidRPr="00796A8C">
        <w:rPr>
          <w:rFonts w:asciiTheme="minorEastAsia" w:eastAsiaTheme="minorEastAsia" w:hAnsiTheme="minorEastAsia" w:hint="eastAsia"/>
          <w:sz w:val="28"/>
        </w:rPr>
        <w:t>相　談</w:t>
      </w:r>
      <w:r>
        <w:rPr>
          <w:rFonts w:asciiTheme="minorEastAsia" w:eastAsiaTheme="minorEastAsia" w:hAnsiTheme="minorEastAsia" w:hint="eastAsia"/>
          <w:sz w:val="28"/>
        </w:rPr>
        <w:t xml:space="preserve">　</w:t>
      </w:r>
      <w:r w:rsidRPr="00796A8C">
        <w:rPr>
          <w:rFonts w:asciiTheme="minorEastAsia" w:eastAsiaTheme="minorEastAsia" w:hAnsiTheme="minorEastAsia" w:hint="eastAsia"/>
          <w:sz w:val="28"/>
        </w:rPr>
        <w:t>依</w:t>
      </w:r>
      <w:r>
        <w:rPr>
          <w:rFonts w:asciiTheme="minorEastAsia" w:eastAsiaTheme="minorEastAsia" w:hAnsiTheme="minorEastAsia" w:hint="eastAsia"/>
          <w:sz w:val="28"/>
        </w:rPr>
        <w:t xml:space="preserve">　</w:t>
      </w:r>
      <w:r w:rsidRPr="00796A8C">
        <w:rPr>
          <w:rFonts w:asciiTheme="minorEastAsia" w:eastAsiaTheme="minorEastAsia" w:hAnsiTheme="minorEastAsia" w:hint="eastAsia"/>
          <w:sz w:val="28"/>
        </w:rPr>
        <w:t>頼</w:t>
      </w:r>
      <w:r>
        <w:rPr>
          <w:rFonts w:asciiTheme="minorEastAsia" w:eastAsiaTheme="minorEastAsia" w:hAnsiTheme="minorEastAsia" w:hint="eastAsia"/>
          <w:sz w:val="28"/>
        </w:rPr>
        <w:t xml:space="preserve">　</w:t>
      </w:r>
      <w:r w:rsidRPr="00796A8C">
        <w:rPr>
          <w:rFonts w:asciiTheme="minorEastAsia" w:eastAsiaTheme="minorEastAsia" w:hAnsiTheme="minorEastAsia" w:hint="eastAsia"/>
          <w:sz w:val="28"/>
        </w:rPr>
        <w:t>書　 ＞</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34"/>
        <w:gridCol w:w="1559"/>
        <w:gridCol w:w="1134"/>
        <w:gridCol w:w="1701"/>
        <w:gridCol w:w="1276"/>
        <w:gridCol w:w="2977"/>
      </w:tblGrid>
      <w:tr w:rsidR="00F847B9" w:rsidRPr="0096733D" w14:paraId="0F2C0464" w14:textId="77777777">
        <w:trPr>
          <w:trHeight w:val="472"/>
        </w:trPr>
        <w:tc>
          <w:tcPr>
            <w:tcW w:w="1134" w:type="dxa"/>
            <w:vAlign w:val="center"/>
          </w:tcPr>
          <w:p w14:paraId="0D0746A1" w14:textId="77777777" w:rsidR="00F847B9" w:rsidRPr="0096733D" w:rsidRDefault="00F847B9" w:rsidP="0096733D">
            <w:pPr>
              <w:snapToGrid w:val="0"/>
              <w:ind w:left="-78"/>
              <w:jc w:val="center"/>
              <w:rPr>
                <w:rFonts w:asciiTheme="minorEastAsia" w:eastAsiaTheme="minorEastAsia" w:hAnsiTheme="minorEastAsia"/>
                <w:sz w:val="20"/>
              </w:rPr>
            </w:pPr>
            <w:r w:rsidRPr="0096733D">
              <w:rPr>
                <w:rFonts w:asciiTheme="minorEastAsia" w:eastAsiaTheme="minorEastAsia" w:hAnsiTheme="minorEastAsia" w:hint="eastAsia"/>
                <w:sz w:val="20"/>
              </w:rPr>
              <w:t>市町村名</w:t>
            </w:r>
          </w:p>
        </w:tc>
        <w:tc>
          <w:tcPr>
            <w:tcW w:w="1559" w:type="dxa"/>
            <w:vAlign w:val="center"/>
          </w:tcPr>
          <w:p w14:paraId="6B2D45C8" w14:textId="77777777" w:rsidR="00F847B9" w:rsidRPr="0096733D" w:rsidRDefault="00480DEE" w:rsidP="0096733D">
            <w:pPr>
              <w:snapToGrid w:val="0"/>
              <w:jc w:val="center"/>
              <w:rPr>
                <w:rFonts w:asciiTheme="minorEastAsia" w:eastAsiaTheme="minorEastAsia" w:hAnsiTheme="minorEastAsia"/>
                <w:sz w:val="20"/>
              </w:rPr>
            </w:pPr>
            <w:r w:rsidRPr="0096733D">
              <w:rPr>
                <w:rFonts w:asciiTheme="minorEastAsia" w:eastAsiaTheme="minorEastAsia" w:hAnsiTheme="minorEastAsia" w:hint="eastAsia"/>
                <w:b/>
                <w:bCs/>
                <w:sz w:val="20"/>
                <w:szCs w:val="22"/>
              </w:rPr>
              <w:t>〇〇町</w:t>
            </w:r>
          </w:p>
        </w:tc>
        <w:tc>
          <w:tcPr>
            <w:tcW w:w="1134" w:type="dxa"/>
            <w:vMerge w:val="restart"/>
            <w:vAlign w:val="center"/>
          </w:tcPr>
          <w:p w14:paraId="42DB0BCF" w14:textId="77777777" w:rsidR="00F847B9" w:rsidRPr="0096733D" w:rsidRDefault="00F847B9" w:rsidP="0096733D">
            <w:pPr>
              <w:widowControl/>
              <w:snapToGrid w:val="0"/>
              <w:jc w:val="center"/>
              <w:rPr>
                <w:rFonts w:asciiTheme="minorEastAsia" w:eastAsiaTheme="minorEastAsia" w:hAnsiTheme="minorEastAsia"/>
                <w:kern w:val="0"/>
                <w:sz w:val="20"/>
              </w:rPr>
            </w:pPr>
            <w:r w:rsidRPr="0096733D">
              <w:rPr>
                <w:rFonts w:asciiTheme="minorEastAsia" w:eastAsiaTheme="minorEastAsia" w:hAnsiTheme="minorEastAsia" w:hint="eastAsia"/>
                <w:kern w:val="0"/>
                <w:sz w:val="20"/>
              </w:rPr>
              <w:t>相談者の</w:t>
            </w:r>
          </w:p>
          <w:p w14:paraId="6860CB4E" w14:textId="77777777" w:rsidR="00F847B9" w:rsidRPr="0096733D" w:rsidRDefault="00F847B9" w:rsidP="0096733D">
            <w:pPr>
              <w:widowControl/>
              <w:snapToGrid w:val="0"/>
              <w:jc w:val="center"/>
              <w:rPr>
                <w:rFonts w:asciiTheme="minorEastAsia" w:eastAsiaTheme="minorEastAsia" w:hAnsiTheme="minorEastAsia"/>
                <w:sz w:val="20"/>
              </w:rPr>
            </w:pPr>
            <w:r w:rsidRPr="0096733D">
              <w:rPr>
                <w:rFonts w:asciiTheme="minorEastAsia" w:eastAsiaTheme="minorEastAsia" w:hAnsiTheme="minorEastAsia" w:hint="eastAsia"/>
                <w:kern w:val="0"/>
                <w:sz w:val="20"/>
              </w:rPr>
              <w:t>職・氏名</w:t>
            </w:r>
          </w:p>
        </w:tc>
        <w:tc>
          <w:tcPr>
            <w:tcW w:w="1701" w:type="dxa"/>
            <w:vMerge w:val="restart"/>
            <w:vAlign w:val="center"/>
          </w:tcPr>
          <w:p w14:paraId="646457A2" w14:textId="77777777" w:rsidR="00F847B9" w:rsidRPr="0096733D" w:rsidRDefault="00480DEE" w:rsidP="0096733D">
            <w:pPr>
              <w:snapToGrid w:val="0"/>
              <w:jc w:val="left"/>
              <w:rPr>
                <w:rFonts w:asciiTheme="minorEastAsia" w:eastAsiaTheme="minorEastAsia" w:hAnsiTheme="minorEastAsia"/>
                <w:b/>
                <w:bCs/>
                <w:sz w:val="20"/>
                <w:szCs w:val="22"/>
              </w:rPr>
            </w:pPr>
            <w:r w:rsidRPr="0096733D">
              <w:rPr>
                <w:rFonts w:asciiTheme="minorEastAsia" w:eastAsiaTheme="minorEastAsia" w:hAnsiTheme="minorEastAsia" w:hint="eastAsia"/>
                <w:b/>
                <w:bCs/>
                <w:sz w:val="20"/>
                <w:szCs w:val="22"/>
              </w:rPr>
              <w:t>主事</w:t>
            </w:r>
          </w:p>
          <w:p w14:paraId="7882DC0E" w14:textId="77777777" w:rsidR="00480DEE" w:rsidRPr="0096733D" w:rsidRDefault="00480DEE" w:rsidP="0096733D">
            <w:pPr>
              <w:snapToGrid w:val="0"/>
              <w:jc w:val="center"/>
              <w:rPr>
                <w:rFonts w:asciiTheme="minorEastAsia" w:eastAsiaTheme="minorEastAsia" w:hAnsiTheme="minorEastAsia"/>
                <w:sz w:val="20"/>
              </w:rPr>
            </w:pPr>
            <w:r w:rsidRPr="0096733D">
              <w:rPr>
                <w:rFonts w:asciiTheme="minorEastAsia" w:eastAsiaTheme="minorEastAsia" w:hAnsiTheme="minorEastAsia" w:hint="eastAsia"/>
                <w:b/>
                <w:bCs/>
                <w:sz w:val="20"/>
                <w:szCs w:val="22"/>
              </w:rPr>
              <w:t>大隅　薩摩</w:t>
            </w:r>
          </w:p>
        </w:tc>
        <w:tc>
          <w:tcPr>
            <w:tcW w:w="4253" w:type="dxa"/>
            <w:gridSpan w:val="2"/>
            <w:vMerge w:val="restart"/>
            <w:vAlign w:val="center"/>
          </w:tcPr>
          <w:p w14:paraId="4F410F1A" w14:textId="77777777" w:rsidR="00F847B9" w:rsidRPr="0096733D" w:rsidRDefault="00F847B9" w:rsidP="0096733D">
            <w:pPr>
              <w:snapToGrid w:val="0"/>
              <w:spacing w:line="276" w:lineRule="auto"/>
              <w:rPr>
                <w:rFonts w:asciiTheme="minorEastAsia" w:eastAsiaTheme="minorEastAsia" w:hAnsiTheme="minorEastAsia"/>
                <w:b/>
                <w:sz w:val="20"/>
              </w:rPr>
            </w:pPr>
            <w:r w:rsidRPr="0096733D">
              <w:rPr>
                <w:rFonts w:asciiTheme="minorEastAsia" w:eastAsiaTheme="minorEastAsia" w:hAnsiTheme="minorEastAsia" w:hint="eastAsia"/>
                <w:spacing w:val="33"/>
                <w:kern w:val="0"/>
                <w:sz w:val="20"/>
                <w:fitText w:val="535" w:id="1"/>
              </w:rPr>
              <w:t xml:space="preserve">T e </w:t>
            </w:r>
            <w:r w:rsidRPr="0096733D">
              <w:rPr>
                <w:rFonts w:asciiTheme="minorEastAsia" w:eastAsiaTheme="minorEastAsia" w:hAnsiTheme="minorEastAsia" w:hint="eastAsia"/>
                <w:spacing w:val="3"/>
                <w:kern w:val="0"/>
                <w:sz w:val="20"/>
                <w:fitText w:val="535" w:id="1"/>
              </w:rPr>
              <w:t>l</w:t>
            </w:r>
            <w:r w:rsidRPr="0096733D">
              <w:rPr>
                <w:rFonts w:asciiTheme="minorEastAsia" w:eastAsiaTheme="minorEastAsia" w:hAnsiTheme="minorEastAsia" w:hint="eastAsia"/>
                <w:sz w:val="20"/>
              </w:rPr>
              <w:t>：</w:t>
            </w:r>
            <w:r w:rsidR="00480DEE" w:rsidRPr="0096733D">
              <w:rPr>
                <w:rFonts w:asciiTheme="minorEastAsia" w:eastAsiaTheme="minorEastAsia" w:hAnsiTheme="minorEastAsia" w:hint="eastAsia"/>
                <w:b/>
                <w:sz w:val="20"/>
              </w:rPr>
              <w:t>０９９－２０６－１０２３</w:t>
            </w:r>
          </w:p>
          <w:p w14:paraId="0DED48C4" w14:textId="77777777" w:rsidR="00F847B9" w:rsidRPr="0096733D" w:rsidRDefault="00F847B9" w:rsidP="0096733D">
            <w:pPr>
              <w:snapToGrid w:val="0"/>
              <w:spacing w:line="276" w:lineRule="auto"/>
              <w:rPr>
                <w:rFonts w:asciiTheme="minorEastAsia" w:eastAsiaTheme="minorEastAsia" w:hAnsiTheme="minorEastAsia"/>
                <w:sz w:val="20"/>
              </w:rPr>
            </w:pPr>
            <w:r w:rsidRPr="0096733D">
              <w:rPr>
                <w:rFonts w:asciiTheme="minorEastAsia" w:eastAsiaTheme="minorEastAsia" w:hAnsiTheme="minorEastAsia" w:hint="eastAsia"/>
                <w:spacing w:val="30"/>
                <w:kern w:val="0"/>
                <w:sz w:val="20"/>
                <w:fitText w:val="535" w:id="2"/>
              </w:rPr>
              <w:t xml:space="preserve">F a </w:t>
            </w:r>
            <w:r w:rsidRPr="0096733D">
              <w:rPr>
                <w:rFonts w:asciiTheme="minorEastAsia" w:eastAsiaTheme="minorEastAsia" w:hAnsiTheme="minorEastAsia" w:hint="eastAsia"/>
                <w:spacing w:val="1"/>
                <w:kern w:val="0"/>
                <w:sz w:val="20"/>
                <w:fitText w:val="535" w:id="2"/>
              </w:rPr>
              <w:t>x</w:t>
            </w:r>
            <w:r w:rsidRPr="0096733D">
              <w:rPr>
                <w:rFonts w:asciiTheme="minorEastAsia" w:eastAsiaTheme="minorEastAsia" w:hAnsiTheme="minorEastAsia" w:hint="eastAsia"/>
                <w:sz w:val="20"/>
              </w:rPr>
              <w:t>：</w:t>
            </w:r>
            <w:r w:rsidR="00480DEE" w:rsidRPr="0096733D">
              <w:rPr>
                <w:rFonts w:asciiTheme="minorEastAsia" w:eastAsiaTheme="minorEastAsia" w:hAnsiTheme="minorEastAsia" w:hint="eastAsia"/>
                <w:b/>
                <w:sz w:val="20"/>
              </w:rPr>
              <w:t>０９９－２０６－１０６１</w:t>
            </w:r>
          </w:p>
          <w:p w14:paraId="630D4564" w14:textId="77777777" w:rsidR="00F847B9" w:rsidRPr="0096733D" w:rsidRDefault="00F847B9" w:rsidP="0096733D">
            <w:pPr>
              <w:snapToGrid w:val="0"/>
              <w:spacing w:line="276" w:lineRule="auto"/>
              <w:rPr>
                <w:rFonts w:asciiTheme="minorEastAsia" w:eastAsiaTheme="minorEastAsia" w:hAnsiTheme="minorEastAsia"/>
                <w:sz w:val="20"/>
              </w:rPr>
            </w:pPr>
            <w:r w:rsidRPr="0096733D">
              <w:rPr>
                <w:rFonts w:asciiTheme="minorEastAsia" w:eastAsiaTheme="minorEastAsia" w:hAnsiTheme="minorEastAsia" w:hint="eastAsia"/>
                <w:spacing w:val="7"/>
                <w:w w:val="85"/>
                <w:kern w:val="0"/>
                <w:sz w:val="20"/>
                <w:fitText w:val="535" w:id="3"/>
              </w:rPr>
              <w:t>E-mai</w:t>
            </w:r>
            <w:r w:rsidRPr="0096733D">
              <w:rPr>
                <w:rFonts w:asciiTheme="minorEastAsia" w:eastAsiaTheme="minorEastAsia" w:hAnsiTheme="minorEastAsia" w:hint="eastAsia"/>
                <w:spacing w:val="4"/>
                <w:w w:val="85"/>
                <w:kern w:val="0"/>
                <w:sz w:val="20"/>
                <w:fitText w:val="535" w:id="3"/>
              </w:rPr>
              <w:t>l</w:t>
            </w:r>
            <w:r w:rsidRPr="0096733D">
              <w:rPr>
                <w:rFonts w:asciiTheme="minorEastAsia" w:eastAsiaTheme="minorEastAsia" w:hAnsiTheme="minorEastAsia" w:hint="eastAsia"/>
                <w:sz w:val="20"/>
              </w:rPr>
              <w:t>：</w:t>
            </w:r>
            <w:r w:rsidR="00480DEE" w:rsidRPr="0096733D">
              <w:rPr>
                <w:rFonts w:asciiTheme="minorEastAsia" w:eastAsiaTheme="minorEastAsia" w:hAnsiTheme="minorEastAsia" w:hint="eastAsia"/>
                <w:b/>
                <w:sz w:val="20"/>
              </w:rPr>
              <w:t>s</w:t>
            </w:r>
            <w:r w:rsidR="00480DEE" w:rsidRPr="0096733D">
              <w:rPr>
                <w:rFonts w:asciiTheme="minorEastAsia" w:eastAsiaTheme="minorEastAsia" w:hAnsiTheme="minorEastAsia"/>
                <w:b/>
                <w:sz w:val="20"/>
              </w:rPr>
              <w:t>hinkou@tva-kagoshima.jp</w:t>
            </w:r>
          </w:p>
        </w:tc>
      </w:tr>
      <w:tr w:rsidR="00F847B9" w:rsidRPr="0096733D" w14:paraId="0E7026EF" w14:textId="77777777">
        <w:trPr>
          <w:trHeight w:val="413"/>
        </w:trPr>
        <w:tc>
          <w:tcPr>
            <w:tcW w:w="1134" w:type="dxa"/>
            <w:vAlign w:val="center"/>
          </w:tcPr>
          <w:p w14:paraId="26B13BDC" w14:textId="77777777" w:rsidR="00F847B9" w:rsidRPr="0096733D" w:rsidRDefault="00F847B9" w:rsidP="0096733D">
            <w:pPr>
              <w:snapToGrid w:val="0"/>
              <w:ind w:left="-78"/>
              <w:jc w:val="center"/>
              <w:rPr>
                <w:rFonts w:asciiTheme="minorEastAsia" w:eastAsiaTheme="minorEastAsia" w:hAnsiTheme="minorEastAsia"/>
                <w:sz w:val="20"/>
              </w:rPr>
            </w:pPr>
            <w:r w:rsidRPr="0096733D">
              <w:rPr>
                <w:rFonts w:asciiTheme="minorEastAsia" w:eastAsiaTheme="minorEastAsia" w:hAnsiTheme="minorEastAsia" w:hint="eastAsia"/>
                <w:sz w:val="20"/>
              </w:rPr>
              <w:t>担当課名</w:t>
            </w:r>
          </w:p>
        </w:tc>
        <w:tc>
          <w:tcPr>
            <w:tcW w:w="1559" w:type="dxa"/>
            <w:vAlign w:val="center"/>
          </w:tcPr>
          <w:p w14:paraId="78521DFE" w14:textId="77777777" w:rsidR="00F847B9" w:rsidRPr="0096733D" w:rsidRDefault="00480DEE" w:rsidP="0096733D">
            <w:pPr>
              <w:snapToGrid w:val="0"/>
              <w:jc w:val="center"/>
              <w:rPr>
                <w:rFonts w:asciiTheme="minorEastAsia" w:eastAsiaTheme="minorEastAsia" w:hAnsiTheme="minorEastAsia"/>
                <w:sz w:val="20"/>
              </w:rPr>
            </w:pPr>
            <w:r w:rsidRPr="0096733D">
              <w:rPr>
                <w:rFonts w:asciiTheme="minorEastAsia" w:eastAsiaTheme="minorEastAsia" w:hAnsiTheme="minorEastAsia" w:hint="eastAsia"/>
                <w:b/>
                <w:bCs/>
                <w:sz w:val="20"/>
                <w:szCs w:val="22"/>
              </w:rPr>
              <w:t>○○課</w:t>
            </w:r>
          </w:p>
        </w:tc>
        <w:tc>
          <w:tcPr>
            <w:tcW w:w="1134" w:type="dxa"/>
            <w:vMerge/>
            <w:vAlign w:val="center"/>
          </w:tcPr>
          <w:p w14:paraId="01558686" w14:textId="77777777" w:rsidR="00F847B9" w:rsidRPr="0096733D" w:rsidRDefault="00F847B9" w:rsidP="0096733D">
            <w:pPr>
              <w:widowControl/>
              <w:snapToGrid w:val="0"/>
              <w:jc w:val="center"/>
              <w:rPr>
                <w:rFonts w:asciiTheme="minorEastAsia" w:eastAsiaTheme="minorEastAsia" w:hAnsiTheme="minorEastAsia"/>
                <w:sz w:val="20"/>
              </w:rPr>
            </w:pPr>
          </w:p>
        </w:tc>
        <w:tc>
          <w:tcPr>
            <w:tcW w:w="1701" w:type="dxa"/>
            <w:vMerge/>
            <w:vAlign w:val="center"/>
          </w:tcPr>
          <w:p w14:paraId="49166FDC" w14:textId="77777777" w:rsidR="00F847B9" w:rsidRPr="0096733D" w:rsidRDefault="00F847B9" w:rsidP="0096733D">
            <w:pPr>
              <w:widowControl/>
              <w:snapToGrid w:val="0"/>
              <w:jc w:val="center"/>
              <w:rPr>
                <w:rFonts w:asciiTheme="minorEastAsia" w:eastAsiaTheme="minorEastAsia" w:hAnsiTheme="minorEastAsia"/>
                <w:sz w:val="20"/>
              </w:rPr>
            </w:pPr>
          </w:p>
        </w:tc>
        <w:tc>
          <w:tcPr>
            <w:tcW w:w="4253" w:type="dxa"/>
            <w:gridSpan w:val="2"/>
            <w:vMerge/>
            <w:vAlign w:val="center"/>
          </w:tcPr>
          <w:p w14:paraId="7CCE3910" w14:textId="77777777" w:rsidR="00F847B9" w:rsidRPr="0096733D" w:rsidRDefault="00F847B9" w:rsidP="0096733D">
            <w:pPr>
              <w:snapToGrid w:val="0"/>
              <w:rPr>
                <w:rFonts w:asciiTheme="minorEastAsia" w:eastAsiaTheme="minorEastAsia" w:hAnsiTheme="minorEastAsia"/>
                <w:sz w:val="20"/>
              </w:rPr>
            </w:pPr>
          </w:p>
        </w:tc>
      </w:tr>
      <w:tr w:rsidR="00F847B9" w:rsidRPr="0096733D" w14:paraId="4A000BCC" w14:textId="77777777">
        <w:trPr>
          <w:trHeight w:val="684"/>
        </w:trPr>
        <w:tc>
          <w:tcPr>
            <w:tcW w:w="1134" w:type="dxa"/>
            <w:vAlign w:val="center"/>
          </w:tcPr>
          <w:p w14:paraId="7F9245B5" w14:textId="77777777" w:rsidR="00F847B9" w:rsidRPr="0096733D" w:rsidRDefault="00F847B9" w:rsidP="0096733D">
            <w:pPr>
              <w:snapToGrid w:val="0"/>
              <w:ind w:left="-78"/>
              <w:jc w:val="center"/>
              <w:rPr>
                <w:rFonts w:asciiTheme="minorEastAsia" w:eastAsiaTheme="minorEastAsia" w:hAnsiTheme="minorEastAsia"/>
                <w:sz w:val="20"/>
              </w:rPr>
            </w:pPr>
            <w:r w:rsidRPr="0096733D">
              <w:rPr>
                <w:rFonts w:asciiTheme="minorEastAsia" w:eastAsiaTheme="minorEastAsia" w:hAnsiTheme="minorEastAsia" w:hint="eastAsia"/>
                <w:sz w:val="20"/>
              </w:rPr>
              <w:t>相　談</w:t>
            </w:r>
          </w:p>
          <w:p w14:paraId="29893B5F" w14:textId="77777777" w:rsidR="00F847B9" w:rsidRPr="0096733D" w:rsidRDefault="00F847B9" w:rsidP="0096733D">
            <w:pPr>
              <w:snapToGrid w:val="0"/>
              <w:ind w:left="-78"/>
              <w:jc w:val="center"/>
              <w:rPr>
                <w:rFonts w:asciiTheme="minorEastAsia" w:eastAsiaTheme="minorEastAsia" w:hAnsiTheme="minorEastAsia"/>
                <w:sz w:val="20"/>
              </w:rPr>
            </w:pPr>
            <w:r w:rsidRPr="0096733D">
              <w:rPr>
                <w:rFonts w:asciiTheme="minorEastAsia" w:eastAsiaTheme="minorEastAsia" w:hAnsiTheme="minorEastAsia" w:hint="eastAsia"/>
                <w:sz w:val="20"/>
              </w:rPr>
              <w:t>希望日</w:t>
            </w:r>
          </w:p>
        </w:tc>
        <w:tc>
          <w:tcPr>
            <w:tcW w:w="1559" w:type="dxa"/>
            <w:vAlign w:val="center"/>
          </w:tcPr>
          <w:p w14:paraId="10B786DA" w14:textId="77777777" w:rsidR="00480DEE" w:rsidRPr="0096733D" w:rsidRDefault="00480DEE" w:rsidP="0096733D">
            <w:pPr>
              <w:widowControl/>
              <w:snapToGrid w:val="0"/>
              <w:rPr>
                <w:rFonts w:asciiTheme="minorEastAsia" w:eastAsiaTheme="minorEastAsia" w:hAnsiTheme="minorEastAsia"/>
                <w:b/>
                <w:bCs/>
                <w:sz w:val="20"/>
                <w:szCs w:val="22"/>
              </w:rPr>
            </w:pPr>
            <w:r w:rsidRPr="0096733D">
              <w:rPr>
                <w:rFonts w:asciiTheme="minorEastAsia" w:eastAsiaTheme="minorEastAsia" w:hAnsiTheme="minorEastAsia" w:hint="eastAsia"/>
                <w:b/>
                <w:bCs/>
                <w:sz w:val="20"/>
                <w:szCs w:val="22"/>
              </w:rPr>
              <w:t>４月12日</w:t>
            </w:r>
          </w:p>
          <w:p w14:paraId="6BBD1CC7" w14:textId="77777777" w:rsidR="00480DEE" w:rsidRPr="0096733D" w:rsidRDefault="00480DEE" w:rsidP="0096733D">
            <w:pPr>
              <w:widowControl/>
              <w:snapToGrid w:val="0"/>
              <w:rPr>
                <w:rFonts w:asciiTheme="minorEastAsia" w:eastAsiaTheme="minorEastAsia" w:hAnsiTheme="minorEastAsia"/>
                <w:b/>
                <w:bCs/>
                <w:sz w:val="20"/>
                <w:szCs w:val="22"/>
              </w:rPr>
            </w:pPr>
            <w:r w:rsidRPr="0096733D">
              <w:rPr>
                <w:rFonts w:asciiTheme="minorEastAsia" w:eastAsiaTheme="minorEastAsia" w:hAnsiTheme="minorEastAsia" w:hint="eastAsia"/>
                <w:b/>
                <w:bCs/>
                <w:sz w:val="20"/>
                <w:szCs w:val="22"/>
              </w:rPr>
              <w:t>～４月23日</w:t>
            </w:r>
          </w:p>
          <w:p w14:paraId="5105F85A" w14:textId="77777777" w:rsidR="00F847B9" w:rsidRPr="0096733D" w:rsidRDefault="00480DEE" w:rsidP="0096733D">
            <w:pPr>
              <w:widowControl/>
              <w:snapToGrid w:val="0"/>
              <w:rPr>
                <w:rFonts w:asciiTheme="minorEastAsia" w:eastAsiaTheme="minorEastAsia" w:hAnsiTheme="minorEastAsia"/>
                <w:sz w:val="20"/>
              </w:rPr>
            </w:pPr>
            <w:r w:rsidRPr="0096733D">
              <w:rPr>
                <w:rFonts w:asciiTheme="minorEastAsia" w:eastAsiaTheme="minorEastAsia" w:hAnsiTheme="minorEastAsia" w:hint="eastAsia"/>
                <w:b/>
                <w:bCs/>
                <w:sz w:val="20"/>
                <w:szCs w:val="22"/>
              </w:rPr>
              <w:t>※　15日及び17日を除く</w:t>
            </w:r>
          </w:p>
        </w:tc>
        <w:tc>
          <w:tcPr>
            <w:tcW w:w="1134" w:type="dxa"/>
            <w:vAlign w:val="center"/>
          </w:tcPr>
          <w:p w14:paraId="6D156A7C" w14:textId="77777777" w:rsidR="00F847B9" w:rsidRPr="0096733D" w:rsidRDefault="00F847B9" w:rsidP="0096733D">
            <w:pPr>
              <w:widowControl/>
              <w:snapToGrid w:val="0"/>
              <w:jc w:val="center"/>
              <w:rPr>
                <w:rFonts w:asciiTheme="minorEastAsia" w:eastAsiaTheme="minorEastAsia" w:hAnsiTheme="minorEastAsia"/>
                <w:sz w:val="20"/>
              </w:rPr>
            </w:pPr>
            <w:r w:rsidRPr="0096733D">
              <w:rPr>
                <w:rFonts w:asciiTheme="minorEastAsia" w:eastAsiaTheme="minorEastAsia" w:hAnsiTheme="minorEastAsia" w:hint="eastAsia"/>
                <w:sz w:val="20"/>
              </w:rPr>
              <w:t>希望の</w:t>
            </w:r>
          </w:p>
          <w:p w14:paraId="69A3166C" w14:textId="77777777" w:rsidR="00F847B9" w:rsidRPr="0096733D" w:rsidRDefault="00F847B9" w:rsidP="0096733D">
            <w:pPr>
              <w:widowControl/>
              <w:snapToGrid w:val="0"/>
              <w:jc w:val="center"/>
              <w:rPr>
                <w:rFonts w:asciiTheme="minorEastAsia" w:eastAsiaTheme="minorEastAsia" w:hAnsiTheme="minorEastAsia"/>
                <w:sz w:val="20"/>
              </w:rPr>
            </w:pPr>
            <w:r w:rsidRPr="0096733D">
              <w:rPr>
                <w:rFonts w:asciiTheme="minorEastAsia" w:eastAsiaTheme="minorEastAsia" w:hAnsiTheme="minorEastAsia" w:hint="eastAsia"/>
                <w:sz w:val="20"/>
              </w:rPr>
              <w:t>時間帯</w:t>
            </w:r>
          </w:p>
        </w:tc>
        <w:tc>
          <w:tcPr>
            <w:tcW w:w="1701" w:type="dxa"/>
            <w:vAlign w:val="center"/>
          </w:tcPr>
          <w:p w14:paraId="30A02558" w14:textId="77777777" w:rsidR="00F847B9" w:rsidRPr="0096733D" w:rsidRDefault="00480DEE" w:rsidP="0096733D">
            <w:pPr>
              <w:widowControl/>
              <w:snapToGrid w:val="0"/>
              <w:jc w:val="center"/>
              <w:rPr>
                <w:rFonts w:asciiTheme="minorEastAsia" w:eastAsiaTheme="minorEastAsia" w:hAnsiTheme="minorEastAsia"/>
                <w:b/>
                <w:sz w:val="20"/>
              </w:rPr>
            </w:pPr>
            <w:r w:rsidRPr="0096733D">
              <w:rPr>
                <w:rFonts w:asciiTheme="minorEastAsia" w:eastAsiaTheme="minorEastAsia" w:hAnsiTheme="minorEastAsia" w:hint="eastAsia"/>
                <w:b/>
                <w:sz w:val="20"/>
              </w:rPr>
              <w:t>午後</w:t>
            </w:r>
          </w:p>
        </w:tc>
        <w:tc>
          <w:tcPr>
            <w:tcW w:w="1276" w:type="dxa"/>
            <w:vAlign w:val="center"/>
          </w:tcPr>
          <w:p w14:paraId="0AC58155" w14:textId="77777777" w:rsidR="00F847B9" w:rsidRPr="0096733D" w:rsidRDefault="00F847B9" w:rsidP="0096733D">
            <w:pPr>
              <w:widowControl/>
              <w:snapToGrid w:val="0"/>
              <w:jc w:val="center"/>
              <w:rPr>
                <w:rFonts w:asciiTheme="minorEastAsia" w:eastAsiaTheme="minorEastAsia" w:hAnsiTheme="minorEastAsia"/>
                <w:sz w:val="20"/>
              </w:rPr>
            </w:pPr>
            <w:r w:rsidRPr="0096733D">
              <w:rPr>
                <w:rFonts w:asciiTheme="minorEastAsia" w:eastAsiaTheme="minorEastAsia" w:hAnsiTheme="minorEastAsia" w:hint="eastAsia"/>
                <w:sz w:val="20"/>
              </w:rPr>
              <w:t>希望する</w:t>
            </w:r>
          </w:p>
          <w:p w14:paraId="55FF3D9E" w14:textId="77777777" w:rsidR="00F847B9" w:rsidRPr="0096733D" w:rsidRDefault="00F847B9" w:rsidP="0096733D">
            <w:pPr>
              <w:widowControl/>
              <w:snapToGrid w:val="0"/>
              <w:jc w:val="center"/>
              <w:rPr>
                <w:rFonts w:asciiTheme="minorEastAsia" w:eastAsiaTheme="minorEastAsia" w:hAnsiTheme="minorEastAsia"/>
                <w:sz w:val="20"/>
              </w:rPr>
            </w:pPr>
            <w:r w:rsidRPr="0096733D">
              <w:rPr>
                <w:rFonts w:asciiTheme="minorEastAsia" w:eastAsiaTheme="minorEastAsia" w:hAnsiTheme="minorEastAsia" w:hint="eastAsia"/>
                <w:sz w:val="20"/>
              </w:rPr>
              <w:t>弁護士名</w:t>
            </w:r>
          </w:p>
        </w:tc>
        <w:tc>
          <w:tcPr>
            <w:tcW w:w="2977" w:type="dxa"/>
          </w:tcPr>
          <w:p w14:paraId="3BEBC8E4" w14:textId="77777777" w:rsidR="00F847B9" w:rsidRPr="0096733D" w:rsidRDefault="00F847B9" w:rsidP="0096733D">
            <w:pPr>
              <w:snapToGrid w:val="0"/>
              <w:jc w:val="center"/>
              <w:rPr>
                <w:rFonts w:asciiTheme="minorEastAsia" w:eastAsiaTheme="minorEastAsia" w:hAnsiTheme="minorEastAsia"/>
                <w:sz w:val="20"/>
              </w:rPr>
            </w:pPr>
            <w:r w:rsidRPr="0096733D">
              <w:rPr>
                <w:rFonts w:asciiTheme="minorEastAsia" w:eastAsiaTheme="minorEastAsia" w:hAnsiTheme="minorEastAsia" w:hint="eastAsia"/>
                <w:sz w:val="20"/>
              </w:rPr>
              <w:t>(希望がある場合のみ)</w:t>
            </w:r>
          </w:p>
          <w:p w14:paraId="5F869B48" w14:textId="77777777" w:rsidR="00F847B9" w:rsidRPr="0096733D" w:rsidRDefault="00F847B9" w:rsidP="0096733D">
            <w:pPr>
              <w:snapToGrid w:val="0"/>
              <w:jc w:val="left"/>
              <w:rPr>
                <w:rFonts w:asciiTheme="minorEastAsia" w:eastAsiaTheme="minorEastAsia" w:hAnsiTheme="minorEastAsia"/>
                <w:sz w:val="20"/>
              </w:rPr>
            </w:pPr>
          </w:p>
        </w:tc>
      </w:tr>
      <w:tr w:rsidR="00443DE8" w:rsidRPr="0096733D" w14:paraId="4BB062DF" w14:textId="77777777" w:rsidTr="00321138">
        <w:trPr>
          <w:trHeight w:val="684"/>
        </w:trPr>
        <w:tc>
          <w:tcPr>
            <w:tcW w:w="1134" w:type="dxa"/>
            <w:vAlign w:val="center"/>
          </w:tcPr>
          <w:p w14:paraId="7ED16780" w14:textId="77777777" w:rsidR="0024653C" w:rsidRPr="0096733D" w:rsidRDefault="0024653C" w:rsidP="0096733D">
            <w:pPr>
              <w:widowControl/>
              <w:snapToGrid w:val="0"/>
              <w:jc w:val="center"/>
              <w:rPr>
                <w:rFonts w:asciiTheme="minorEastAsia" w:eastAsiaTheme="minorEastAsia" w:hAnsiTheme="minorEastAsia"/>
                <w:sz w:val="20"/>
              </w:rPr>
            </w:pPr>
            <w:r w:rsidRPr="0096733D">
              <w:rPr>
                <w:rFonts w:asciiTheme="minorEastAsia" w:eastAsiaTheme="minorEastAsia" w:hAnsiTheme="minorEastAsia" w:hint="eastAsia"/>
                <w:sz w:val="20"/>
              </w:rPr>
              <w:t>希望する</w:t>
            </w:r>
          </w:p>
          <w:p w14:paraId="427C83E6" w14:textId="77777777" w:rsidR="00443DE8" w:rsidRPr="0096733D" w:rsidRDefault="00443DE8" w:rsidP="0096733D">
            <w:pPr>
              <w:widowControl/>
              <w:snapToGrid w:val="0"/>
              <w:ind w:leftChars="15" w:left="634" w:hangingChars="279" w:hanging="596"/>
              <w:jc w:val="left"/>
              <w:rPr>
                <w:rFonts w:asciiTheme="minorEastAsia" w:eastAsiaTheme="minorEastAsia" w:hAnsiTheme="minorEastAsia"/>
                <w:sz w:val="20"/>
              </w:rPr>
            </w:pPr>
            <w:r w:rsidRPr="0096733D">
              <w:rPr>
                <w:rFonts w:asciiTheme="minorEastAsia" w:eastAsiaTheme="minorEastAsia" w:hAnsiTheme="minorEastAsia" w:hint="eastAsia"/>
                <w:sz w:val="20"/>
              </w:rPr>
              <w:t>相談形態</w:t>
            </w:r>
          </w:p>
        </w:tc>
        <w:tc>
          <w:tcPr>
            <w:tcW w:w="1559" w:type="dxa"/>
            <w:vAlign w:val="center"/>
          </w:tcPr>
          <w:p w14:paraId="3DDCE5B2" w14:textId="440D8051" w:rsidR="00443DE8" w:rsidRPr="0096733D" w:rsidRDefault="007171B9" w:rsidP="0096733D">
            <w:pPr>
              <w:widowControl/>
              <w:snapToGrid w:val="0"/>
              <w:ind w:firstLineChars="87" w:firstLine="186"/>
              <w:jc w:val="left"/>
              <w:rPr>
                <w:rFonts w:asciiTheme="minorEastAsia" w:eastAsiaTheme="minorEastAsia" w:hAnsiTheme="minorEastAsia"/>
                <w:sz w:val="20"/>
              </w:rPr>
            </w:pPr>
            <w:r w:rsidRPr="0096733D">
              <w:rPr>
                <w:rFonts w:asciiTheme="minorEastAsia" w:eastAsiaTheme="minorEastAsia" w:hAnsiTheme="minorEastAsia" w:hint="eastAsia"/>
                <w:noProof/>
                <w:sz w:val="20"/>
              </w:rPr>
              <mc:AlternateContent>
                <mc:Choice Requires="wps">
                  <w:drawing>
                    <wp:anchor distT="0" distB="0" distL="114300" distR="114300" simplePos="0" relativeHeight="251657216" behindDoc="0" locked="0" layoutInCell="1" allowOverlap="1" wp14:anchorId="13CDCB22" wp14:editId="404577B0">
                      <wp:simplePos x="0" y="0"/>
                      <wp:positionH relativeFrom="column">
                        <wp:posOffset>68580</wp:posOffset>
                      </wp:positionH>
                      <wp:positionV relativeFrom="paragraph">
                        <wp:posOffset>5715</wp:posOffset>
                      </wp:positionV>
                      <wp:extent cx="341630" cy="154305"/>
                      <wp:effectExtent l="13970" t="7620" r="6350"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543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8CB08" id="Oval 2" o:spid="_x0000_s1026" style="position:absolute;left:0;text-align:left;margin-left:5.4pt;margin-top:.45pt;width:26.9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" filled="f">
                      <v:textbox inset="5.85pt,.7pt,5.85pt,.7pt"/>
                    </v:oval>
                  </w:pict>
                </mc:Fallback>
              </mc:AlternateContent>
            </w:r>
            <w:r w:rsidR="00443DE8" w:rsidRPr="0096733D">
              <w:rPr>
                <w:rFonts w:asciiTheme="minorEastAsia" w:eastAsiaTheme="minorEastAsia" w:hAnsiTheme="minorEastAsia" w:hint="eastAsia"/>
                <w:sz w:val="20"/>
              </w:rPr>
              <w:t xml:space="preserve">対面 </w:t>
            </w:r>
          </w:p>
          <w:p w14:paraId="5E64C104" w14:textId="77777777" w:rsidR="00443DE8" w:rsidRPr="0096733D" w:rsidRDefault="00443DE8" w:rsidP="0096733D">
            <w:pPr>
              <w:widowControl/>
              <w:snapToGrid w:val="0"/>
              <w:ind w:leftChars="75" w:left="327" w:hangingChars="64" w:hanging="137"/>
              <w:rPr>
                <w:rFonts w:asciiTheme="minorEastAsia" w:eastAsiaTheme="minorEastAsia" w:hAnsiTheme="minorEastAsia"/>
                <w:sz w:val="20"/>
              </w:rPr>
            </w:pPr>
            <w:r w:rsidRPr="0096733D">
              <w:rPr>
                <w:rFonts w:asciiTheme="minorEastAsia" w:eastAsiaTheme="minorEastAsia" w:hAnsiTheme="minorEastAsia"/>
                <w:sz w:val="20"/>
              </w:rPr>
              <w:t>ZOOM</w:t>
            </w:r>
            <w:r w:rsidRPr="0096733D">
              <w:rPr>
                <w:rFonts w:asciiTheme="minorEastAsia" w:eastAsiaTheme="minorEastAsia" w:hAnsiTheme="minorEastAsia" w:hint="eastAsia"/>
                <w:sz w:val="20"/>
              </w:rPr>
              <w:t>会議</w:t>
            </w:r>
          </w:p>
        </w:tc>
        <w:tc>
          <w:tcPr>
            <w:tcW w:w="7088" w:type="dxa"/>
            <w:gridSpan w:val="4"/>
            <w:vAlign w:val="center"/>
          </w:tcPr>
          <w:p w14:paraId="5A4DB11C" w14:textId="114397B0" w:rsidR="00443DE8" w:rsidRPr="0096733D" w:rsidRDefault="007171B9" w:rsidP="0096733D">
            <w:pPr>
              <w:widowControl/>
              <w:snapToGrid w:val="0"/>
              <w:ind w:firstLineChars="100" w:firstLine="214"/>
              <w:jc w:val="left"/>
              <w:rPr>
                <w:rFonts w:asciiTheme="minorEastAsia" w:eastAsiaTheme="minorEastAsia" w:hAnsiTheme="minorEastAsia"/>
                <w:sz w:val="20"/>
              </w:rPr>
            </w:pPr>
            <w:r w:rsidRPr="0096733D">
              <w:rPr>
                <w:rFonts w:asciiTheme="minorEastAsia" w:eastAsiaTheme="minorEastAsia" w:hAnsiTheme="minorEastAsia" w:hint="eastAsia"/>
                <w:noProof/>
                <w:sz w:val="20"/>
              </w:rPr>
              <mc:AlternateContent>
                <mc:Choice Requires="wps">
                  <w:drawing>
                    <wp:anchor distT="0" distB="0" distL="114300" distR="114300" simplePos="0" relativeHeight="251658240" behindDoc="0" locked="0" layoutInCell="1" allowOverlap="1" wp14:anchorId="58F6A0A1" wp14:editId="4B5EDCA6">
                      <wp:simplePos x="0" y="0"/>
                      <wp:positionH relativeFrom="column">
                        <wp:posOffset>2069465</wp:posOffset>
                      </wp:positionH>
                      <wp:positionV relativeFrom="paragraph">
                        <wp:posOffset>-54610</wp:posOffset>
                      </wp:positionV>
                      <wp:extent cx="877570" cy="256540"/>
                      <wp:effectExtent l="13970" t="13970" r="13335" b="571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570" cy="256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0C0D2" id="Oval 3" o:spid="_x0000_s1026" style="position:absolute;left:0;text-align:left;margin-left:162.95pt;margin-top:-4.3pt;width:69.1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" filled="f">
                      <v:textbox inset="5.85pt,.7pt,5.85pt,.7pt"/>
                    </v:oval>
                  </w:pict>
                </mc:Fallback>
              </mc:AlternateContent>
            </w:r>
            <w:r w:rsidR="008E01E5" w:rsidRPr="0096733D">
              <w:rPr>
                <w:rFonts w:asciiTheme="minorEastAsia" w:eastAsiaTheme="minorEastAsia" w:hAnsiTheme="minorEastAsia" w:hint="eastAsia"/>
                <w:sz w:val="20"/>
              </w:rPr>
              <w:t>協議会</w:t>
            </w:r>
            <w:r w:rsidR="0024653C" w:rsidRPr="0096733D">
              <w:rPr>
                <w:rFonts w:asciiTheme="minorEastAsia" w:eastAsiaTheme="minorEastAsia" w:hAnsiTheme="minorEastAsia" w:hint="eastAsia"/>
                <w:sz w:val="20"/>
              </w:rPr>
              <w:t>への相談概要の通知を　　承諾します　・　承諾しません</w:t>
            </w:r>
          </w:p>
          <w:p w14:paraId="71906645" w14:textId="77777777" w:rsidR="0024653C" w:rsidRPr="0096733D" w:rsidRDefault="0024653C" w:rsidP="0096733D">
            <w:pPr>
              <w:widowControl/>
              <w:snapToGrid w:val="0"/>
              <w:ind w:firstLineChars="100" w:firstLine="214"/>
              <w:jc w:val="left"/>
              <w:rPr>
                <w:rFonts w:asciiTheme="minorEastAsia" w:eastAsiaTheme="minorEastAsia" w:hAnsiTheme="minorEastAsia"/>
                <w:sz w:val="20"/>
              </w:rPr>
            </w:pPr>
            <w:r w:rsidRPr="0096733D">
              <w:rPr>
                <w:rFonts w:asciiTheme="minorEastAsia" w:eastAsiaTheme="minorEastAsia" w:hAnsiTheme="minorEastAsia" w:hint="eastAsia"/>
                <w:sz w:val="20"/>
              </w:rPr>
              <w:t>（いずれかに○をして下さい）</w:t>
            </w:r>
          </w:p>
        </w:tc>
      </w:tr>
      <w:tr w:rsidR="00443DE8" w:rsidRPr="0096733D" w14:paraId="26FB15F4" w14:textId="77777777" w:rsidTr="0096733D">
        <w:trPr>
          <w:trHeight w:val="4409"/>
        </w:trPr>
        <w:tc>
          <w:tcPr>
            <w:tcW w:w="9781" w:type="dxa"/>
            <w:gridSpan w:val="6"/>
          </w:tcPr>
          <w:p w14:paraId="0A6A8C67" w14:textId="77777777" w:rsidR="0096733D" w:rsidRDefault="00443DE8" w:rsidP="0096733D">
            <w:pPr>
              <w:snapToGrid w:val="0"/>
              <w:spacing w:beforeLines="100" w:before="330"/>
              <w:rPr>
                <w:rFonts w:asciiTheme="minorEastAsia" w:eastAsiaTheme="minorEastAsia" w:hAnsiTheme="minorEastAsia"/>
                <w:sz w:val="22"/>
              </w:rPr>
            </w:pPr>
            <w:r w:rsidRPr="0096733D">
              <w:rPr>
                <w:rFonts w:asciiTheme="minorEastAsia" w:eastAsiaTheme="minorEastAsia" w:hAnsiTheme="minorEastAsia" w:hint="eastAsia"/>
                <w:sz w:val="22"/>
              </w:rPr>
              <w:t>＜事案の概要＞</w:t>
            </w:r>
          </w:p>
          <w:p w14:paraId="1CC8A46C" w14:textId="6A77A10E" w:rsidR="00480DEE" w:rsidRPr="0096733D" w:rsidRDefault="00480DEE" w:rsidP="0096733D">
            <w:pPr>
              <w:snapToGrid w:val="0"/>
              <w:spacing w:beforeLines="100" w:before="330"/>
              <w:rPr>
                <w:rFonts w:asciiTheme="minorEastAsia" w:eastAsiaTheme="minorEastAsia" w:hAnsiTheme="minorEastAsia"/>
                <w:sz w:val="22"/>
              </w:rPr>
            </w:pPr>
            <w:r w:rsidRPr="0096733D">
              <w:rPr>
                <w:rFonts w:asciiTheme="minorEastAsia" w:eastAsiaTheme="minorEastAsia" w:hAnsiTheme="minorEastAsia" w:hint="eastAsia"/>
                <w:b/>
                <w:bCs/>
                <w:sz w:val="22"/>
                <w:szCs w:val="22"/>
              </w:rPr>
              <w:t>「死亡した町営住宅入居者の遺品の取扱いについて」</w:t>
            </w:r>
          </w:p>
          <w:p w14:paraId="58588159" w14:textId="77777777" w:rsidR="00480DEE" w:rsidRPr="0096733D" w:rsidRDefault="00480DEE" w:rsidP="0096733D">
            <w:pPr>
              <w:snapToGrid w:val="0"/>
              <w:rPr>
                <w:rFonts w:asciiTheme="minorEastAsia" w:eastAsiaTheme="minorEastAsia" w:hAnsiTheme="minorEastAsia"/>
                <w:b/>
                <w:bCs/>
                <w:sz w:val="22"/>
                <w:szCs w:val="22"/>
              </w:rPr>
            </w:pPr>
          </w:p>
          <w:p w14:paraId="5667236C" w14:textId="77777777" w:rsidR="00480DEE" w:rsidRPr="0096733D" w:rsidRDefault="00480DEE" w:rsidP="0096733D">
            <w:pPr>
              <w:snapToGrid w:val="0"/>
              <w:rPr>
                <w:rFonts w:asciiTheme="minorEastAsia" w:eastAsiaTheme="minorEastAsia" w:hAnsiTheme="minorEastAsia"/>
                <w:b/>
                <w:bCs/>
                <w:sz w:val="22"/>
                <w:szCs w:val="22"/>
              </w:rPr>
            </w:pPr>
            <w:r w:rsidRPr="0096733D">
              <w:rPr>
                <w:rFonts w:asciiTheme="minorEastAsia" w:eastAsiaTheme="minorEastAsia" w:hAnsiTheme="minorEastAsia" w:hint="eastAsia"/>
                <w:b/>
                <w:bCs/>
                <w:sz w:val="22"/>
                <w:szCs w:val="22"/>
              </w:rPr>
              <w:t xml:space="preserve">　町営住宅に入居していた　鹿児島 太郎 氏（以下「甲」という。）が，令和３年１月21日に死亡した。</w:t>
            </w:r>
          </w:p>
          <w:p w14:paraId="4DC6DC3F" w14:textId="77777777" w:rsidR="00480DEE" w:rsidRPr="0096733D" w:rsidRDefault="00480DEE" w:rsidP="0096733D">
            <w:pPr>
              <w:snapToGrid w:val="0"/>
              <w:ind w:firstLine="240"/>
              <w:rPr>
                <w:rFonts w:asciiTheme="minorEastAsia" w:eastAsiaTheme="minorEastAsia" w:hAnsiTheme="minorEastAsia"/>
                <w:b/>
                <w:bCs/>
                <w:sz w:val="22"/>
                <w:szCs w:val="22"/>
              </w:rPr>
            </w:pPr>
            <w:r w:rsidRPr="0096733D">
              <w:rPr>
                <w:rFonts w:asciiTheme="minorEastAsia" w:eastAsiaTheme="minorEastAsia" w:hAnsiTheme="minorEastAsia" w:hint="eastAsia"/>
                <w:b/>
                <w:bCs/>
                <w:sz w:val="22"/>
                <w:szCs w:val="22"/>
              </w:rPr>
              <w:t>別添人物関係図のとおり，甲には配偶者及び直系卑属は存さず，かつ，直系尊属は甲が死亡した時点で全員が死去しているため，甲の財産は，甲の妹である 鹿児島 花子 氏（以下「乙」という。）が相続権を有するものと解される。</w:t>
            </w:r>
          </w:p>
          <w:p w14:paraId="2CDCA037" w14:textId="3B9F9BA4" w:rsidR="0096733D" w:rsidRPr="0096733D" w:rsidRDefault="00480DEE" w:rsidP="00731DFE">
            <w:pPr>
              <w:snapToGrid w:val="0"/>
              <w:ind w:firstLine="240"/>
              <w:rPr>
                <w:rFonts w:asciiTheme="minorEastAsia" w:eastAsiaTheme="minorEastAsia" w:hAnsiTheme="minorEastAsia"/>
                <w:b/>
                <w:bCs/>
                <w:sz w:val="22"/>
                <w:szCs w:val="22"/>
              </w:rPr>
            </w:pPr>
            <w:r w:rsidRPr="0096733D">
              <w:rPr>
                <w:rFonts w:asciiTheme="minorEastAsia" w:eastAsiaTheme="minorEastAsia" w:hAnsiTheme="minorEastAsia" w:hint="eastAsia"/>
                <w:b/>
                <w:bCs/>
                <w:sz w:val="22"/>
                <w:szCs w:val="22"/>
              </w:rPr>
              <w:t>しかしながら，現在，本町は乙と連絡を取ることができておらず，町営住宅に残された甲の家財等について，処分ができない状況である。</w:t>
            </w:r>
          </w:p>
        </w:tc>
      </w:tr>
      <w:tr w:rsidR="00443DE8" w:rsidRPr="0096733D" w14:paraId="16183E64" w14:textId="77777777">
        <w:trPr>
          <w:trHeight w:val="1795"/>
        </w:trPr>
        <w:tc>
          <w:tcPr>
            <w:tcW w:w="9781" w:type="dxa"/>
            <w:gridSpan w:val="6"/>
          </w:tcPr>
          <w:p w14:paraId="74A4742D" w14:textId="5E6793D6" w:rsidR="00443DE8" w:rsidRPr="0096733D" w:rsidRDefault="00443DE8" w:rsidP="0096733D">
            <w:pPr>
              <w:snapToGrid w:val="0"/>
              <w:spacing w:beforeLines="50" w:before="165"/>
              <w:ind w:left="-79"/>
              <w:rPr>
                <w:rFonts w:asciiTheme="minorEastAsia" w:eastAsiaTheme="minorEastAsia" w:hAnsiTheme="minorEastAsia"/>
                <w:sz w:val="22"/>
              </w:rPr>
            </w:pPr>
            <w:r w:rsidRPr="0096733D">
              <w:rPr>
                <w:rFonts w:asciiTheme="minorEastAsia" w:eastAsiaTheme="minorEastAsia" w:hAnsiTheme="minorEastAsia" w:hint="eastAsia"/>
                <w:sz w:val="22"/>
              </w:rPr>
              <w:t xml:space="preserve">　＜相談内容・現在の方針＞</w:t>
            </w:r>
          </w:p>
          <w:p w14:paraId="6409C70D" w14:textId="77777777" w:rsidR="00480DEE" w:rsidRPr="0096733D" w:rsidRDefault="00480DEE" w:rsidP="0096733D">
            <w:pPr>
              <w:snapToGrid w:val="0"/>
              <w:rPr>
                <w:rFonts w:asciiTheme="minorEastAsia" w:eastAsiaTheme="minorEastAsia" w:hAnsiTheme="minorEastAsia"/>
                <w:b/>
                <w:bCs/>
                <w:sz w:val="22"/>
                <w:szCs w:val="22"/>
              </w:rPr>
            </w:pPr>
            <w:r w:rsidRPr="0096733D">
              <w:rPr>
                <w:rFonts w:asciiTheme="minorEastAsia" w:eastAsiaTheme="minorEastAsia" w:hAnsiTheme="minorEastAsia" w:hint="eastAsia"/>
                <w:b/>
                <w:bCs/>
                <w:sz w:val="22"/>
                <w:szCs w:val="22"/>
              </w:rPr>
              <w:t>１　仮に，このまま乙と連絡を取ることができなかった場合，甲の遺品について，町はどのように取り扱えばよいか。</w:t>
            </w:r>
          </w:p>
          <w:p w14:paraId="1F2CD5F1" w14:textId="7522C33C" w:rsidR="0096733D" w:rsidRPr="0096733D" w:rsidRDefault="00480DEE" w:rsidP="0096733D">
            <w:pPr>
              <w:snapToGrid w:val="0"/>
              <w:rPr>
                <w:rFonts w:asciiTheme="minorEastAsia" w:eastAsiaTheme="minorEastAsia" w:hAnsiTheme="minorEastAsia"/>
                <w:b/>
                <w:bCs/>
                <w:sz w:val="22"/>
                <w:szCs w:val="22"/>
              </w:rPr>
            </w:pPr>
            <w:r w:rsidRPr="0096733D">
              <w:rPr>
                <w:rFonts w:asciiTheme="minorEastAsia" w:eastAsiaTheme="minorEastAsia" w:hAnsiTheme="minorEastAsia" w:hint="eastAsia"/>
                <w:b/>
                <w:bCs/>
                <w:sz w:val="22"/>
                <w:szCs w:val="22"/>
              </w:rPr>
              <w:t>２　乙が，甲に係る財産について相続放棄をした場合，町はどのように対応するべきか。</w:t>
            </w:r>
          </w:p>
        </w:tc>
      </w:tr>
      <w:tr w:rsidR="00443DE8" w:rsidRPr="0096733D" w14:paraId="62D8746A" w14:textId="77777777">
        <w:trPr>
          <w:trHeight w:val="717"/>
        </w:trPr>
        <w:tc>
          <w:tcPr>
            <w:tcW w:w="9781" w:type="dxa"/>
            <w:gridSpan w:val="6"/>
          </w:tcPr>
          <w:p w14:paraId="155E3F55" w14:textId="63F8EFEF" w:rsidR="00443DE8" w:rsidRPr="0096733D" w:rsidRDefault="00443DE8" w:rsidP="0096733D">
            <w:pPr>
              <w:snapToGrid w:val="0"/>
              <w:spacing w:beforeLines="50" w:before="165"/>
              <w:ind w:left="-79"/>
              <w:rPr>
                <w:rFonts w:asciiTheme="minorEastAsia" w:eastAsiaTheme="minorEastAsia" w:hAnsiTheme="minorEastAsia"/>
                <w:sz w:val="22"/>
              </w:rPr>
            </w:pPr>
            <w:r w:rsidRPr="0096733D">
              <w:rPr>
                <w:rFonts w:asciiTheme="minorEastAsia" w:eastAsiaTheme="minorEastAsia" w:hAnsiTheme="minorEastAsia" w:hint="eastAsia"/>
                <w:sz w:val="22"/>
              </w:rPr>
              <w:t xml:space="preserve">　＜関係法令＞</w:t>
            </w:r>
          </w:p>
          <w:p w14:paraId="5BB05F31" w14:textId="77777777" w:rsidR="00480DEE" w:rsidRPr="0096733D" w:rsidRDefault="00480DEE" w:rsidP="0096733D">
            <w:pPr>
              <w:snapToGrid w:val="0"/>
              <w:ind w:firstLineChars="100" w:firstLine="229"/>
              <w:rPr>
                <w:rFonts w:asciiTheme="minorEastAsia" w:eastAsiaTheme="minorEastAsia" w:hAnsiTheme="minorEastAsia"/>
                <w:b/>
                <w:bCs/>
                <w:sz w:val="22"/>
                <w:szCs w:val="22"/>
              </w:rPr>
            </w:pPr>
            <w:r w:rsidRPr="0096733D">
              <w:rPr>
                <w:rFonts w:asciiTheme="minorEastAsia" w:eastAsiaTheme="minorEastAsia" w:hAnsiTheme="minorEastAsia" w:hint="eastAsia"/>
                <w:b/>
                <w:bCs/>
                <w:sz w:val="22"/>
                <w:szCs w:val="22"/>
              </w:rPr>
              <w:t>○○町町営住宅管理条例</w:t>
            </w:r>
          </w:p>
          <w:p w14:paraId="082A890D" w14:textId="22B2ACE5" w:rsidR="0096733D" w:rsidRPr="00731DFE" w:rsidRDefault="00480DEE" w:rsidP="00731DFE">
            <w:pPr>
              <w:snapToGrid w:val="0"/>
              <w:ind w:firstLineChars="100" w:firstLine="229"/>
              <w:rPr>
                <w:rFonts w:asciiTheme="minorEastAsia" w:eastAsiaTheme="minorEastAsia" w:hAnsiTheme="minorEastAsia"/>
                <w:b/>
                <w:bCs/>
                <w:sz w:val="22"/>
                <w:szCs w:val="22"/>
              </w:rPr>
            </w:pPr>
            <w:r w:rsidRPr="0096733D">
              <w:rPr>
                <w:rFonts w:asciiTheme="minorEastAsia" w:eastAsiaTheme="minorEastAsia" w:hAnsiTheme="minorEastAsia" w:hint="eastAsia"/>
                <w:b/>
                <w:bCs/>
                <w:sz w:val="22"/>
                <w:szCs w:val="22"/>
              </w:rPr>
              <w:t>○○町町営住宅管理条例施行規則</w:t>
            </w:r>
          </w:p>
        </w:tc>
      </w:tr>
    </w:tbl>
    <w:p w14:paraId="24F6E54B" w14:textId="77777777" w:rsidR="00F847B9" w:rsidRPr="0096733D" w:rsidRDefault="00F847B9" w:rsidP="0096733D">
      <w:pPr>
        <w:snapToGrid w:val="0"/>
        <w:rPr>
          <w:rFonts w:asciiTheme="minorEastAsia" w:eastAsiaTheme="minorEastAsia" w:hAnsiTheme="minorEastAsia"/>
          <w:sz w:val="20"/>
        </w:rPr>
      </w:pPr>
      <w:r w:rsidRPr="0096733D">
        <w:rPr>
          <w:rFonts w:asciiTheme="minorEastAsia" w:eastAsiaTheme="minorEastAsia" w:hAnsiTheme="minorEastAsia" w:hint="eastAsia"/>
          <w:sz w:val="20"/>
        </w:rPr>
        <w:t>＜注意事項＞</w:t>
      </w:r>
    </w:p>
    <w:p w14:paraId="2EC73F78" w14:textId="77777777" w:rsidR="00F847B9" w:rsidRPr="0096733D" w:rsidRDefault="00F847B9" w:rsidP="0096733D">
      <w:pPr>
        <w:snapToGrid w:val="0"/>
        <w:rPr>
          <w:rFonts w:asciiTheme="minorEastAsia" w:eastAsiaTheme="minorEastAsia" w:hAnsiTheme="minorEastAsia"/>
          <w:sz w:val="20"/>
        </w:rPr>
      </w:pPr>
      <w:r w:rsidRPr="0096733D">
        <w:rPr>
          <w:rFonts w:asciiTheme="minorEastAsia" w:eastAsiaTheme="minorEastAsia" w:hAnsiTheme="minorEastAsia" w:hint="eastAsia"/>
          <w:sz w:val="20"/>
        </w:rPr>
        <w:t>１　この相談依頼書には，次の資料を添付してください。</w:t>
      </w:r>
      <w:r w:rsidR="00C21AC5" w:rsidRPr="0096733D">
        <w:rPr>
          <w:rFonts w:asciiTheme="minorEastAsia" w:eastAsiaTheme="minorEastAsia" w:hAnsiTheme="minorEastAsia" w:hint="eastAsia"/>
          <w:sz w:val="20"/>
        </w:rPr>
        <w:t>（E</w:t>
      </w:r>
      <w:r w:rsidR="00C21AC5" w:rsidRPr="0096733D">
        <w:rPr>
          <w:rFonts w:asciiTheme="minorEastAsia" w:eastAsiaTheme="minorEastAsia" w:hAnsiTheme="minorEastAsia"/>
          <w:sz w:val="20"/>
        </w:rPr>
        <w:t>-mail</w:t>
      </w:r>
      <w:r w:rsidR="0093369A" w:rsidRPr="0096733D">
        <w:rPr>
          <w:rFonts w:asciiTheme="minorEastAsia" w:eastAsiaTheme="minorEastAsia" w:hAnsiTheme="minorEastAsia" w:hint="eastAsia"/>
          <w:sz w:val="20"/>
        </w:rPr>
        <w:t>添付</w:t>
      </w:r>
      <w:r w:rsidR="00AF5136" w:rsidRPr="0096733D">
        <w:rPr>
          <w:rFonts w:asciiTheme="minorEastAsia" w:eastAsiaTheme="minorEastAsia" w:hAnsiTheme="minorEastAsia" w:hint="eastAsia"/>
          <w:sz w:val="20"/>
        </w:rPr>
        <w:t>先</w:t>
      </w:r>
      <w:r w:rsidR="0093369A" w:rsidRPr="0096733D">
        <w:rPr>
          <w:rFonts w:asciiTheme="minorEastAsia" w:eastAsiaTheme="minorEastAsia" w:hAnsiTheme="minorEastAsia" w:hint="eastAsia"/>
          <w:sz w:val="20"/>
        </w:rPr>
        <w:t xml:space="preserve"> </w:t>
      </w:r>
      <w:r w:rsidR="0093369A" w:rsidRPr="0096733D">
        <w:rPr>
          <w:rFonts w:asciiTheme="minorEastAsia" w:eastAsiaTheme="minorEastAsia" w:hAnsiTheme="minorEastAsia"/>
          <w:sz w:val="20"/>
        </w:rPr>
        <w:t>janb</w:t>
      </w:r>
      <w:r w:rsidR="0093369A" w:rsidRPr="0096733D">
        <w:rPr>
          <w:rFonts w:asciiTheme="minorEastAsia" w:eastAsiaTheme="minorEastAsia" w:hAnsiTheme="minorEastAsia"/>
          <w:sz w:val="22"/>
          <w:szCs w:val="22"/>
        </w:rPr>
        <w:t xml:space="preserve">o@po4.synapse.ne.jp </w:t>
      </w:r>
      <w:r w:rsidR="0093369A" w:rsidRPr="0096733D">
        <w:rPr>
          <w:rFonts w:asciiTheme="minorEastAsia" w:eastAsiaTheme="minorEastAsia" w:hAnsiTheme="minorEastAsia" w:hint="eastAsia"/>
          <w:sz w:val="20"/>
        </w:rPr>
        <w:t>宛</w:t>
      </w:r>
      <w:r w:rsidR="00C21AC5" w:rsidRPr="0096733D">
        <w:rPr>
          <w:rFonts w:asciiTheme="minorEastAsia" w:eastAsiaTheme="minorEastAsia" w:hAnsiTheme="minorEastAsia" w:hint="eastAsia"/>
          <w:sz w:val="22"/>
          <w:szCs w:val="22"/>
        </w:rPr>
        <w:t>）</w:t>
      </w:r>
    </w:p>
    <w:p w14:paraId="2CDAB48A" w14:textId="77777777" w:rsidR="00F847B9" w:rsidRPr="0096733D" w:rsidRDefault="00F847B9" w:rsidP="0096733D">
      <w:pPr>
        <w:snapToGrid w:val="0"/>
        <w:ind w:left="427" w:hangingChars="200" w:hanging="427"/>
        <w:rPr>
          <w:rFonts w:asciiTheme="minorEastAsia" w:eastAsiaTheme="minorEastAsia" w:hAnsiTheme="minorEastAsia"/>
          <w:sz w:val="20"/>
        </w:rPr>
      </w:pPr>
      <w:r w:rsidRPr="0096733D">
        <w:rPr>
          <w:rFonts w:asciiTheme="minorEastAsia" w:eastAsiaTheme="minorEastAsia" w:hAnsiTheme="minorEastAsia" w:hint="eastAsia"/>
          <w:sz w:val="20"/>
        </w:rPr>
        <w:t xml:space="preserve">　⑴　契約書，登記事項全部証明書，地図，現場の写真，条例，規則，規約，仕様書その他基本的な資料</w:t>
      </w:r>
    </w:p>
    <w:p w14:paraId="5D4CD2B8" w14:textId="77777777" w:rsidR="00F847B9" w:rsidRPr="0096733D" w:rsidRDefault="00F847B9" w:rsidP="0096733D">
      <w:pPr>
        <w:snapToGrid w:val="0"/>
        <w:rPr>
          <w:rFonts w:asciiTheme="minorEastAsia" w:eastAsiaTheme="minorEastAsia" w:hAnsiTheme="minorEastAsia"/>
          <w:sz w:val="20"/>
        </w:rPr>
      </w:pPr>
      <w:r w:rsidRPr="0096733D">
        <w:rPr>
          <w:rFonts w:asciiTheme="minorEastAsia" w:eastAsiaTheme="minorEastAsia" w:hAnsiTheme="minorEastAsia" w:hint="eastAsia"/>
          <w:sz w:val="20"/>
        </w:rPr>
        <w:t xml:space="preserve">　⑵　時系列表，人物関係図，当事者関係図その他相談を円滑に進めるために必要な資料</w:t>
      </w:r>
    </w:p>
    <w:p w14:paraId="673CCCB6" w14:textId="77777777" w:rsidR="00F847B9" w:rsidRPr="0096733D" w:rsidRDefault="00F847B9" w:rsidP="0096733D">
      <w:pPr>
        <w:snapToGrid w:val="0"/>
        <w:ind w:left="214" w:hangingChars="100" w:hanging="214"/>
        <w:rPr>
          <w:rFonts w:asciiTheme="minorEastAsia" w:eastAsiaTheme="minorEastAsia" w:hAnsiTheme="minorEastAsia"/>
          <w:sz w:val="20"/>
        </w:rPr>
      </w:pPr>
      <w:r w:rsidRPr="0096733D">
        <w:rPr>
          <w:rFonts w:asciiTheme="minorEastAsia" w:eastAsiaTheme="minorEastAsia" w:hAnsiTheme="minorEastAsia" w:hint="eastAsia"/>
          <w:sz w:val="20"/>
        </w:rPr>
        <w:t>２　原則として電話相談は行っておりません。</w:t>
      </w:r>
      <w:r w:rsidR="00C21AC5" w:rsidRPr="0096733D">
        <w:rPr>
          <w:rFonts w:asciiTheme="minorEastAsia" w:eastAsiaTheme="minorEastAsia" w:hAnsiTheme="minorEastAsia" w:hint="eastAsia"/>
          <w:sz w:val="20"/>
        </w:rPr>
        <w:t>対面による</w:t>
      </w:r>
      <w:r w:rsidRPr="0096733D">
        <w:rPr>
          <w:rFonts w:asciiTheme="minorEastAsia" w:eastAsiaTheme="minorEastAsia" w:hAnsiTheme="minorEastAsia" w:hint="eastAsia"/>
          <w:sz w:val="20"/>
        </w:rPr>
        <w:t>相談は，弁護士法人和田久法律事務所(鹿児島市山下町16-1</w:t>
      </w:r>
      <w:r w:rsidR="004067EE" w:rsidRPr="0096733D">
        <w:rPr>
          <w:rFonts w:asciiTheme="minorEastAsia" w:eastAsiaTheme="minorEastAsia" w:hAnsiTheme="minorEastAsia" w:hint="eastAsia"/>
          <w:sz w:val="20"/>
        </w:rPr>
        <w:t>1</w:t>
      </w:r>
      <w:r w:rsidRPr="0096733D">
        <w:rPr>
          <w:rFonts w:asciiTheme="minorEastAsia" w:eastAsiaTheme="minorEastAsia" w:hAnsiTheme="minorEastAsia" w:hint="eastAsia"/>
          <w:sz w:val="20"/>
        </w:rPr>
        <w:t>)で行います。</w:t>
      </w:r>
      <w:r w:rsidR="00931645" w:rsidRPr="0096733D">
        <w:rPr>
          <w:rFonts w:asciiTheme="minorEastAsia" w:eastAsiaTheme="minorEastAsia" w:hAnsiTheme="minorEastAsia" w:hint="eastAsia"/>
          <w:sz w:val="20"/>
        </w:rPr>
        <w:t>ZOOM会議による相談は，追って接続方法をご案内致します。</w:t>
      </w:r>
    </w:p>
    <w:p w14:paraId="2286433A" w14:textId="15458B1D" w:rsidR="00F847B9" w:rsidRDefault="00F847B9" w:rsidP="0096733D">
      <w:pPr>
        <w:snapToGrid w:val="0"/>
        <w:rPr>
          <w:rFonts w:asciiTheme="minorEastAsia" w:eastAsiaTheme="minorEastAsia" w:hAnsiTheme="minorEastAsia"/>
          <w:sz w:val="20"/>
        </w:rPr>
      </w:pPr>
      <w:r w:rsidRPr="0096733D">
        <w:rPr>
          <w:rFonts w:asciiTheme="minorEastAsia" w:eastAsiaTheme="minorEastAsia" w:hAnsiTheme="minorEastAsia" w:hint="eastAsia"/>
          <w:sz w:val="20"/>
        </w:rPr>
        <w:t>３　相手方の弁護士がわかっている場合は，「事案の概要」の欄に記入してください。</w:t>
      </w:r>
    </w:p>
    <w:p w14:paraId="6132A402" w14:textId="77777777" w:rsidR="00731DFE" w:rsidRPr="00731DFE" w:rsidRDefault="00731DFE" w:rsidP="00731DFE">
      <w:pPr>
        <w:snapToGrid w:val="0"/>
        <w:rPr>
          <w:rFonts w:asciiTheme="minorEastAsia" w:eastAsiaTheme="minorEastAsia" w:hAnsiTheme="minorEastAsia"/>
          <w:sz w:val="20"/>
        </w:rPr>
      </w:pPr>
      <w:r w:rsidRPr="00731DFE">
        <w:rPr>
          <w:rFonts w:asciiTheme="minorEastAsia" w:eastAsiaTheme="minorEastAsia" w:hAnsiTheme="minorEastAsia" w:hint="eastAsia"/>
          <w:sz w:val="20"/>
        </w:rPr>
        <w:t xml:space="preserve">４　同一の事案について複数回の相談を行う場合は概ね3回までは本事業の対象としていますが，それ以上　</w:t>
      </w:r>
    </w:p>
    <w:p w14:paraId="6ECAD949" w14:textId="77777777" w:rsidR="00731DFE" w:rsidRPr="00731DFE" w:rsidRDefault="00731DFE" w:rsidP="00731DFE">
      <w:pPr>
        <w:snapToGrid w:val="0"/>
        <w:rPr>
          <w:rFonts w:asciiTheme="minorEastAsia" w:eastAsiaTheme="minorEastAsia" w:hAnsiTheme="minorEastAsia"/>
          <w:sz w:val="20"/>
        </w:rPr>
      </w:pPr>
      <w:r w:rsidRPr="00731DFE">
        <w:rPr>
          <w:rFonts w:asciiTheme="minorEastAsia" w:eastAsiaTheme="minorEastAsia" w:hAnsiTheme="minorEastAsia" w:hint="eastAsia"/>
          <w:sz w:val="20"/>
        </w:rPr>
        <w:t xml:space="preserve">　の場合は当該市町村と弁護士事務所間で契約を結んでいただく等別途御対応ください。</w:t>
      </w:r>
    </w:p>
    <w:p w14:paraId="27F6A1CA" w14:textId="5079CF41" w:rsidR="00731DFE" w:rsidRPr="00731DFE" w:rsidRDefault="00731DFE" w:rsidP="00731DFE">
      <w:pPr>
        <w:snapToGrid w:val="0"/>
        <w:jc w:val="right"/>
        <w:rPr>
          <w:rFonts w:asciiTheme="minorEastAsia" w:eastAsiaTheme="minorEastAsia" w:hAnsiTheme="minorEastAsia"/>
          <w:sz w:val="20"/>
        </w:rPr>
      </w:pPr>
      <w:r w:rsidRPr="00731DFE">
        <w:rPr>
          <w:rFonts w:asciiTheme="minorEastAsia" w:eastAsiaTheme="minorEastAsia" w:hAnsiTheme="minorEastAsia" w:hint="eastAsia"/>
          <w:sz w:val="20"/>
        </w:rPr>
        <w:t>（R0</w:t>
      </w:r>
      <w:r w:rsidR="00B03953">
        <w:rPr>
          <w:rFonts w:asciiTheme="minorEastAsia" w:eastAsiaTheme="minorEastAsia" w:hAnsiTheme="minorEastAsia"/>
          <w:sz w:val="20"/>
        </w:rPr>
        <w:t>7</w:t>
      </w:r>
      <w:r w:rsidRPr="00731DFE">
        <w:rPr>
          <w:rFonts w:asciiTheme="minorEastAsia" w:eastAsiaTheme="minorEastAsia" w:hAnsiTheme="minorEastAsia" w:hint="eastAsia"/>
          <w:sz w:val="20"/>
        </w:rPr>
        <w:t>）</w:t>
      </w:r>
    </w:p>
    <w:sectPr w:rsidR="00731DFE" w:rsidRPr="00731DFE">
      <w:pgSz w:w="11906" w:h="16838"/>
      <w:pgMar w:top="680" w:right="397" w:bottom="397" w:left="1134" w:header="851" w:footer="992" w:gutter="0"/>
      <w:cols w:space="720"/>
      <w:docGrid w:type="linesAndChars" w:linePitch="33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4390B" w14:textId="77777777" w:rsidR="00B6662E" w:rsidRDefault="00B6662E">
      <w:r>
        <w:separator/>
      </w:r>
    </w:p>
  </w:endnote>
  <w:endnote w:type="continuationSeparator" w:id="0">
    <w:p w14:paraId="6BD28D6B" w14:textId="77777777" w:rsidR="00B6662E" w:rsidRDefault="00B6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D330F" w14:textId="77777777" w:rsidR="00B6662E" w:rsidRDefault="00B6662E">
      <w:r>
        <w:separator/>
      </w:r>
    </w:p>
  </w:footnote>
  <w:footnote w:type="continuationSeparator" w:id="0">
    <w:p w14:paraId="4BEEBCBF" w14:textId="77777777" w:rsidR="00B6662E" w:rsidRDefault="00B66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7"/>
  <w:drawingGridVerticalSpacing w:val="16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9C"/>
    <w:rsid w:val="000E1761"/>
    <w:rsid w:val="001F19C3"/>
    <w:rsid w:val="002041D6"/>
    <w:rsid w:val="0024653C"/>
    <w:rsid w:val="00321138"/>
    <w:rsid w:val="004067EE"/>
    <w:rsid w:val="00443DE8"/>
    <w:rsid w:val="00480DEE"/>
    <w:rsid w:val="006B459C"/>
    <w:rsid w:val="006C0ACF"/>
    <w:rsid w:val="007171B9"/>
    <w:rsid w:val="00731DFE"/>
    <w:rsid w:val="008E01E5"/>
    <w:rsid w:val="009045F1"/>
    <w:rsid w:val="00931645"/>
    <w:rsid w:val="0093369A"/>
    <w:rsid w:val="0096733D"/>
    <w:rsid w:val="00AE6D80"/>
    <w:rsid w:val="00AF5136"/>
    <w:rsid w:val="00B03953"/>
    <w:rsid w:val="00B6662E"/>
    <w:rsid w:val="00BC251B"/>
    <w:rsid w:val="00BE1C03"/>
    <w:rsid w:val="00C21AC5"/>
    <w:rsid w:val="00DA3943"/>
    <w:rsid w:val="00F847B9"/>
    <w:rsid w:val="00F87B4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A8E6319"/>
  <w15:chartTrackingRefBased/>
  <w15:docId w15:val="{E4F536D4-635F-436F-9F49-6B04CD0F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570" w:left="1377" w:hangingChars="100" w:hanging="180"/>
    </w:pPr>
    <w:rPr>
      <w:sz w:val="18"/>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4"/>
      <w:lang w:val="en-US" w:eastAsia="ja-JP"/>
    </w:rPr>
  </w:style>
  <w:style w:type="character" w:styleId="ab">
    <w:name w:val="Hyperlink"/>
    <w:uiPriority w:val="99"/>
    <w:unhideWhenUsed/>
    <w:rsid w:val="00C21AC5"/>
    <w:rPr>
      <w:color w:val="0563C1"/>
      <w:u w:val="single"/>
      <w:lang w:val="en-US" w:eastAsia="ja-JP"/>
    </w:rPr>
  </w:style>
  <w:style w:type="character" w:styleId="ac">
    <w:name w:val="Unresolved Mention"/>
    <w:uiPriority w:val="99"/>
    <w:semiHidden/>
    <w:unhideWhenUsed/>
    <w:rsid w:val="00C21AC5"/>
    <w:rPr>
      <w:color w:val="605E5C"/>
      <w:shd w:val="clear" w:color="auto" w:fill="E1DFDD"/>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2C702-5284-460A-A892-5BB0E755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916</Words>
  <Characters>263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事務連絡</vt:lpstr>
    </vt:vector>
  </TitlesOfParts>
  <Company>Hewlett-Packard Company</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土地開発公社</dc:creator>
  <cp:keywords/>
  <dc:description/>
  <cp:lastModifiedBy>s.onitsuka</cp:lastModifiedBy>
  <cp:revision>6</cp:revision>
  <cp:lastPrinted>2021-08-05T06:39:00Z</cp:lastPrinted>
  <dcterms:created xsi:type="dcterms:W3CDTF">2023-10-30T08:07:00Z</dcterms:created>
  <dcterms:modified xsi:type="dcterms:W3CDTF">2025-04-03T09:27:00Z</dcterms:modified>
  <cp:category/>
  <cp:contentStatus/>
</cp:coreProperties>
</file>