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397F" w14:textId="488D2C0A" w:rsidR="00660748" w:rsidRDefault="00660748" w:rsidP="004E40E5">
      <w:pPr>
        <w:jc w:val="center"/>
        <w:rPr>
          <w:rFonts w:ascii="BIZ UDゴシック" w:eastAsia="BIZ UDゴシック" w:hAnsi="BIZ UDゴシック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Hlk63091363"/>
      <w:bookmarkEnd w:id="0"/>
      <w:r w:rsidRPr="0041425F">
        <w:rPr>
          <w:rFonts w:ascii="BIZ UDゴシック" w:eastAsia="BIZ UDゴシック" w:hAnsi="BIZ UDゴシック" w:hint="eastAsia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鹿児島県市町村職員互助会の会員の皆様へ</w:t>
      </w:r>
    </w:p>
    <w:p w14:paraId="611600BE" w14:textId="2FA049B5" w:rsidR="0041425F" w:rsidRDefault="0041425F" w:rsidP="0041425F">
      <w:pPr>
        <w:ind w:firstLineChars="130" w:firstLine="313"/>
        <w:jc w:val="left"/>
        <w:rPr>
          <w:rFonts w:ascii="HG丸ｺﾞｼｯｸM-PRO" w:eastAsia="HG丸ｺﾞｼｯｸM-PRO" w:hAnsi="HG丸ｺﾞｼｯｸM-PRO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1425F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本会では，会員の皆様向けに３０万円から２００万円の貸付事業を行っております！</w:t>
      </w:r>
    </w:p>
    <w:p w14:paraId="71BEBB50" w14:textId="1563CCAD" w:rsidR="00174078" w:rsidRDefault="004E40E5" w:rsidP="009729A2">
      <w:pPr>
        <w:pStyle w:val="1"/>
      </w:pPr>
      <w:r w:rsidRPr="00B666DE">
        <w:rPr>
          <w:rFonts w:hint="eastAsia"/>
        </w:rPr>
        <w:t>貸付制度のご案内</w:t>
      </w:r>
    </w:p>
    <w:p w14:paraId="30AFBCED" w14:textId="77777777" w:rsidR="00BE2010" w:rsidRPr="00BE2010" w:rsidRDefault="00BE2010" w:rsidP="00174078">
      <w:pPr>
        <w:jc w:val="center"/>
        <w:rPr>
          <w:rFonts w:ascii="HGP創英角ﾎﾟｯﾌﾟ体" w:eastAsia="HGP創英角ﾎﾟｯﾌﾟ体" w:hAnsi="HGP創英角ﾎﾟｯﾌﾟ体"/>
          <w:b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E2D5C3C" w14:textId="29DBBE04" w:rsidR="00E154E1" w:rsidRPr="005D1C39" w:rsidRDefault="0041425F" w:rsidP="0041425F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D1C39">
        <w:rPr>
          <w:rFonts w:ascii="HG丸ｺﾞｼｯｸM-PRO" w:eastAsia="HG丸ｺﾞｼｯｸM-PRO" w:hAnsi="HG丸ｺﾞｼｯｸM-PRO" w:cs="メイリオ" w:hint="eastAsia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お子様の進学に伴う教育資金，自動車，大型家電製品，家具等の</w:t>
      </w:r>
    </w:p>
    <w:p w14:paraId="315A98D8" w14:textId="048E9D18" w:rsidR="0041425F" w:rsidRPr="005D1C39" w:rsidRDefault="0041425F" w:rsidP="0041425F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D1C39">
        <w:rPr>
          <w:rFonts w:ascii="HG丸ｺﾞｼｯｸM-PRO" w:eastAsia="HG丸ｺﾞｼｯｸM-PRO" w:hAnsi="HG丸ｺﾞｼｯｸM-PRO" w:cs="メイリオ" w:hint="eastAsia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購入資金お住まいのリフォーム等の資金としてご活用ください！</w:t>
      </w:r>
    </w:p>
    <w:p w14:paraId="61793F0D" w14:textId="0D0DE6E2" w:rsidR="00192130" w:rsidRDefault="00534D1A" w:rsidP="00192130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1" w:name="_Hlk63152362"/>
      <w:bookmarkEnd w:id="1"/>
      <w:r w:rsidRPr="00192130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令和</w:t>
      </w:r>
      <w:r w:rsidR="009729A2" w:rsidRPr="00192130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６</w:t>
      </w:r>
      <w:r w:rsidRPr="00192130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年</w:t>
      </w:r>
      <w:r w:rsidR="00192130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５</w:t>
      </w:r>
      <w:r w:rsidRPr="00192130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月貸付（</w:t>
      </w:r>
      <w:r w:rsidR="009729A2" w:rsidRPr="00192130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４</w:t>
      </w:r>
      <w:r w:rsidRPr="00192130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月申込分）から</w:t>
      </w:r>
      <w:r w:rsidR="009729A2" w:rsidRPr="00192130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一人</w:t>
      </w:r>
      <w:r w:rsidR="00742D5C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２</w:t>
      </w:r>
      <w:r w:rsidR="009729A2" w:rsidRPr="00192130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口</w:t>
      </w:r>
      <w:r w:rsidR="00192130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まで</w:t>
      </w:r>
    </w:p>
    <w:p w14:paraId="2BF66711" w14:textId="1E7BBB68" w:rsidR="00192130" w:rsidRDefault="00BB63E6" w:rsidP="00192130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丸ｺﾞｼｯｸM-PRO" w:eastAsia="HG丸ｺﾞｼｯｸM-PRO" w:hAnsi="HG丸ｺﾞｼｯｸM-PRO" w:cs="メイリオ"/>
          <w:b/>
          <w:bCs/>
          <w:noProof/>
          <w:color w:val="0070C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591" behindDoc="0" locked="0" layoutInCell="1" allowOverlap="1" wp14:anchorId="7D8911DB" wp14:editId="411C6A60">
                <wp:simplePos x="0" y="0"/>
                <wp:positionH relativeFrom="column">
                  <wp:posOffset>-1290</wp:posOffset>
                </wp:positionH>
                <wp:positionV relativeFrom="paragraph">
                  <wp:posOffset>337922</wp:posOffset>
                </wp:positionV>
                <wp:extent cx="6311838" cy="4375355"/>
                <wp:effectExtent l="0" t="0" r="13335" b="25400"/>
                <wp:wrapNone/>
                <wp:docPr id="7" name="スクロール: 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838" cy="437535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413E4" w14:textId="1DCA2F77" w:rsidR="0041425F" w:rsidRPr="00124F40" w:rsidRDefault="0041425F" w:rsidP="00BE2010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124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貸</w:t>
                            </w:r>
                            <w:r w:rsidR="00124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4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付</w:t>
                            </w:r>
                            <w:r w:rsidR="00124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24F40" w:rsidRPr="00124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額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：30万</w:t>
                            </w:r>
                            <w:r w:rsidR="00F12E05" w:rsidRPr="00BB63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円</w:t>
                            </w:r>
                            <w:r w:rsidR="00124F40" w:rsidRPr="00BB63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・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50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万</w:t>
                            </w:r>
                            <w:r w:rsidR="00F12E05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円</w:t>
                            </w:r>
                            <w:r w:rsidR="00124F40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１００万</w:t>
                            </w:r>
                            <w:r w:rsidR="00F12E05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円</w:t>
                            </w:r>
                            <w:r w:rsidR="00124F40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１５０万</w:t>
                            </w:r>
                            <w:r w:rsidR="00F12E05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円</w:t>
                            </w:r>
                            <w:r w:rsidR="00124F40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２００万</w:t>
                            </w:r>
                            <w:r w:rsidR="00F12E05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7FFBFC73" w14:textId="348115B5" w:rsidR="0041425F" w:rsidRPr="00BB63E6" w:rsidRDefault="0041425F" w:rsidP="00106389">
                            <w:pPr>
                              <w:ind w:firstLineChars="550" w:firstLine="1215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2"/>
                              </w:rPr>
                            </w:pP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>注：100万円以上の貸付申込は勤続が5年以上必要。</w:t>
                            </w:r>
                          </w:p>
                          <w:p w14:paraId="572A8756" w14:textId="25D776F6" w:rsidR="00BB63E6" w:rsidRDefault="00BB63E6" w:rsidP="00BB63E6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FB88C4" w14:textId="72729317" w:rsidR="00BB63E6" w:rsidRPr="00BB63E6" w:rsidRDefault="00BB63E6" w:rsidP="00BB63E6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貸付口数：</w:t>
                            </w:r>
                            <w:r w:rsidR="00742D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一人２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口まで</w:t>
                            </w:r>
                          </w:p>
                          <w:p w14:paraId="2004229C" w14:textId="015317BA" w:rsidR="00BB63E6" w:rsidRPr="00BB63E6" w:rsidRDefault="00BB63E6" w:rsidP="00742D5C">
                            <w:pPr>
                              <w:ind w:left="1274" w:hangingChars="488" w:hanging="1274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 xml:space="preserve">　※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>例えば，</w:t>
                            </w:r>
                            <w:r w:rsidR="00742D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>当初の貸付金額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>100万円</w:t>
                            </w:r>
                            <w:r w:rsidR="00742D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>借入中の方は，30，50，100万円のいずれかを更に借入れすることができます。</w:t>
                            </w:r>
                          </w:p>
                          <w:p w14:paraId="7E498478" w14:textId="77777777" w:rsidR="0041425F" w:rsidRPr="00A13C00" w:rsidRDefault="0041425F" w:rsidP="004142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1F3B9E" w14:textId="2AC6BEF4" w:rsidR="0041425F" w:rsidRDefault="0041425F" w:rsidP="0041425F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124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返済方法：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月払のみ</w:t>
                            </w:r>
                            <w:r w:rsidR="00124F40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月払と期末手当等払の併用払</w:t>
                            </w:r>
                            <w:r w:rsidR="00124F40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を選べます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5986F0F" w14:textId="6B6AC51E" w:rsidR="00574777" w:rsidRPr="00BB63E6" w:rsidRDefault="00574777" w:rsidP="0041425F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106389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>注：３０万円は月払のみです。</w:t>
                            </w:r>
                          </w:p>
                          <w:p w14:paraId="77E1DB5D" w14:textId="656BFB8F" w:rsidR="0041425F" w:rsidRPr="00124F40" w:rsidRDefault="0041425F" w:rsidP="004142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F830D87" w14:textId="1E3D1466" w:rsidR="0041425F" w:rsidRPr="00BB63E6" w:rsidRDefault="0041425F" w:rsidP="00BB63E6">
                            <w:pPr>
                              <w:ind w:left="992" w:hangingChars="380" w:hanging="992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24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申込方法：</w:t>
                            </w:r>
                            <w:r w:rsidR="006B32DD" w:rsidRPr="00BB63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所定の様式に</w:t>
                            </w:r>
                            <w:r w:rsidR="006B32DD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記入押印のうえ，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所属団体の事務担当者にお申し出ください。</w:t>
                            </w:r>
                            <w:r w:rsidR="006B32DD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申込様式は町村会HPから</w:t>
                            </w:r>
                            <w:r w:rsid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ﾀﾞｳﾝﾛｰﾄﾞ</w:t>
                            </w:r>
                            <w:r w:rsidR="006B32DD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できます。</w:t>
                            </w:r>
                          </w:p>
                          <w:p w14:paraId="3B26E29F" w14:textId="315B9894" w:rsidR="006B32DD" w:rsidRPr="00BB63E6" w:rsidRDefault="0041425F" w:rsidP="006B32DD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2"/>
                              </w:rPr>
                            </w:pP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2"/>
                              </w:rPr>
                              <w:t>注</w:t>
                            </w:r>
                            <w:r w:rsidR="00D767FD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="0031159E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2"/>
                              </w:rPr>
                              <w:t>申込みの際には，連帯保証人（所属団体の職員）が必要になります。</w:t>
                            </w:r>
                          </w:p>
                          <w:p w14:paraId="4FAF1CF2" w14:textId="78264FB5" w:rsidR="00692F34" w:rsidRPr="00BB63E6" w:rsidRDefault="00D767FD" w:rsidP="006B32DD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2"/>
                              </w:rPr>
                            </w:pP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2"/>
                              </w:rPr>
                              <w:t>注2</w:t>
                            </w:r>
                            <w:r w:rsidR="0031159E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="006541CD"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2"/>
                              </w:rPr>
                              <w:t>雇用に定めがある会員</w:t>
                            </w:r>
                            <w:r w:rsidRPr="00BB63E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2"/>
                              </w:rPr>
                              <w:t>は貸付事業の対象外です。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911D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7" o:spid="_x0000_s1026" type="#_x0000_t98" style="position:absolute;left:0;text-align:left;margin-left:-.1pt;margin-top:26.6pt;width:497pt;height:344.5pt;z-index:251662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" fillcolor="white [3201]" strokecolor="#70ad47 [3209]" strokeweight="1pt">
                <v:stroke joinstyle="miter"/>
                <v:textbox>
                  <w:txbxContent>
                    <w:p w14:paraId="628413E4" w14:textId="1DCA2F77" w:rsidR="0041425F" w:rsidRPr="00124F40" w:rsidRDefault="0041425F" w:rsidP="00BE2010">
                      <w:pPr>
                        <w:rPr>
                          <w:rFonts w:ascii="HG丸ｺﾞｼｯｸM-PRO" w:eastAsia="HG丸ｺﾞｼｯｸM-PRO" w:hAnsi="HG丸ｺﾞｼｯｸM-PRO" w:cs="メイリオ"/>
                          <w:bCs/>
                          <w:sz w:val="24"/>
                          <w:szCs w:val="24"/>
                        </w:rPr>
                      </w:pPr>
                      <w:r w:rsidRPr="00124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貸</w:t>
                      </w:r>
                      <w:r w:rsidR="00124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124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付</w:t>
                      </w:r>
                      <w:r w:rsidR="00124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24F40" w:rsidRPr="00124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額</w:t>
                      </w:r>
                      <w:r w:rsidRPr="00BB63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：30万</w:t>
                      </w:r>
                      <w:r w:rsidR="00F12E05" w:rsidRPr="00BB63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円</w:t>
                      </w:r>
                      <w:r w:rsidR="00124F40" w:rsidRPr="00BB63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・</w:t>
                      </w:r>
                      <w:r w:rsidRPr="00BB63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50</w:t>
                      </w: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万</w:t>
                      </w:r>
                      <w:r w:rsidR="00F12E05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円</w:t>
                      </w:r>
                      <w:r w:rsidR="00124F40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１００万</w:t>
                      </w:r>
                      <w:r w:rsidR="00F12E05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円</w:t>
                      </w:r>
                      <w:r w:rsidR="00124F40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１５０万</w:t>
                      </w:r>
                      <w:r w:rsidR="00F12E05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円</w:t>
                      </w:r>
                      <w:r w:rsidR="00124F40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２００万</w:t>
                      </w:r>
                      <w:r w:rsidR="00F12E05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円</w:t>
                      </w:r>
                    </w:p>
                    <w:p w14:paraId="7FFBFC73" w14:textId="348115B5" w:rsidR="0041425F" w:rsidRPr="00BB63E6" w:rsidRDefault="0041425F" w:rsidP="00106389">
                      <w:pPr>
                        <w:ind w:firstLineChars="550" w:firstLine="1215"/>
                        <w:rPr>
                          <w:rFonts w:ascii="HG丸ｺﾞｼｯｸM-PRO" w:eastAsia="HG丸ｺﾞｼｯｸM-PRO" w:hAnsi="HG丸ｺﾞｼｯｸM-PRO" w:cs="メイリオ"/>
                          <w:b/>
                          <w:sz w:val="22"/>
                        </w:rPr>
                      </w:pP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>注：100万円以上の貸付申込は勤続が5年以上必要。</w:t>
                      </w:r>
                    </w:p>
                    <w:p w14:paraId="572A8756" w14:textId="25D776F6" w:rsidR="00BB63E6" w:rsidRDefault="00BB63E6" w:rsidP="00BB63E6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</w:p>
                    <w:p w14:paraId="55FB88C4" w14:textId="72729317" w:rsidR="00BB63E6" w:rsidRPr="00BB63E6" w:rsidRDefault="00BB63E6" w:rsidP="00BB63E6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6"/>
                          <w:szCs w:val="26"/>
                        </w:rPr>
                      </w:pP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貸付口数：</w:t>
                      </w:r>
                      <w:r w:rsidR="00742D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一人２</w:t>
                      </w: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口まで</w:t>
                      </w:r>
                    </w:p>
                    <w:p w14:paraId="2004229C" w14:textId="015317BA" w:rsidR="00BB63E6" w:rsidRPr="00BB63E6" w:rsidRDefault="00BB63E6" w:rsidP="00742D5C">
                      <w:pPr>
                        <w:ind w:left="1274" w:hangingChars="488" w:hanging="1274"/>
                        <w:rPr>
                          <w:rFonts w:ascii="HG丸ｺﾞｼｯｸM-PRO" w:eastAsia="HG丸ｺﾞｼｯｸM-PRO" w:hAnsi="HG丸ｺﾞｼｯｸM-PRO" w:cs="メイリオ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 xml:space="preserve">　　　　</w:t>
                      </w: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 xml:space="preserve">　※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>例えば，</w:t>
                      </w:r>
                      <w:r w:rsidR="00742D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>当初の貸付金額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>100万円</w:t>
                      </w:r>
                      <w:r w:rsidR="00742D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>借入中の方は，30，50，100万円のいずれかを更に借入れすることができます。</w:t>
                      </w:r>
                    </w:p>
                    <w:p w14:paraId="7E498478" w14:textId="77777777" w:rsidR="0041425F" w:rsidRPr="00A13C00" w:rsidRDefault="0041425F" w:rsidP="0041425F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</w:p>
                    <w:p w14:paraId="701F3B9E" w14:textId="2AC6BEF4" w:rsidR="0041425F" w:rsidRDefault="0041425F" w:rsidP="0041425F">
                      <w:pPr>
                        <w:rPr>
                          <w:rFonts w:ascii="HG丸ｺﾞｼｯｸM-PRO" w:eastAsia="HG丸ｺﾞｼｯｸM-PRO" w:hAnsi="HG丸ｺﾞｼｯｸM-PRO" w:cs="メイリオ"/>
                          <w:bCs/>
                          <w:sz w:val="24"/>
                          <w:szCs w:val="24"/>
                        </w:rPr>
                      </w:pPr>
                      <w:r w:rsidRPr="00124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返済方法：</w:t>
                      </w: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月払のみ</w:t>
                      </w:r>
                      <w:r w:rsidR="00124F40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・</w:t>
                      </w: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月払と期末手当等払の併用払</w:t>
                      </w:r>
                      <w:r w:rsidR="00124F40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を選べます</w:t>
                      </w: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14:paraId="25986F0F" w14:textId="6B6AC51E" w:rsidR="00574777" w:rsidRPr="00BB63E6" w:rsidRDefault="00574777" w:rsidP="0041425F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 xml:space="preserve">　　　　　</w:t>
                      </w:r>
                      <w:r w:rsidR="00106389" w:rsidRPr="00BB63E6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2"/>
                        </w:rPr>
                        <w:t xml:space="preserve"> </w:t>
                      </w: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>注：３０万円は月払のみです。</w:t>
                      </w:r>
                    </w:p>
                    <w:p w14:paraId="77E1DB5D" w14:textId="656BFB8F" w:rsidR="0041425F" w:rsidRPr="00124F40" w:rsidRDefault="0041425F" w:rsidP="0041425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F830D87" w14:textId="1E3D1466" w:rsidR="0041425F" w:rsidRPr="00BB63E6" w:rsidRDefault="0041425F" w:rsidP="00BB63E6">
                      <w:pPr>
                        <w:ind w:left="992" w:hangingChars="380" w:hanging="992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sz w:val="26"/>
                          <w:szCs w:val="26"/>
                        </w:rPr>
                      </w:pPr>
                      <w:r w:rsidRPr="00124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申込方法：</w:t>
                      </w:r>
                      <w:r w:rsidR="006B32DD" w:rsidRPr="00BB63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所定の様式に</w:t>
                      </w:r>
                      <w:r w:rsidR="006B32DD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6"/>
                          <w:szCs w:val="26"/>
                        </w:rPr>
                        <w:t>記入押印のうえ，</w:t>
                      </w: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6"/>
                          <w:szCs w:val="26"/>
                        </w:rPr>
                        <w:t>所属団体の事務担当者にお申し出ください。</w:t>
                      </w:r>
                      <w:r w:rsidR="006B32DD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6"/>
                          <w:szCs w:val="26"/>
                        </w:rPr>
                        <w:t>申込様式は町村会HPから</w:t>
                      </w:r>
                      <w:r w:rsid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6"/>
                          <w:szCs w:val="26"/>
                        </w:rPr>
                        <w:t>ﾀﾞｳﾝﾛｰﾄﾞ</w:t>
                      </w:r>
                      <w:r w:rsidR="006B32DD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6"/>
                          <w:szCs w:val="26"/>
                        </w:rPr>
                        <w:t>できます。</w:t>
                      </w:r>
                    </w:p>
                    <w:p w14:paraId="3B26E29F" w14:textId="315B9894" w:rsidR="006B32DD" w:rsidRPr="00BB63E6" w:rsidRDefault="0041425F" w:rsidP="006B32DD">
                      <w:pPr>
                        <w:ind w:firstLineChars="200" w:firstLine="442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sz w:val="22"/>
                        </w:rPr>
                      </w:pP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2"/>
                        </w:rPr>
                        <w:t>注</w:t>
                      </w:r>
                      <w:r w:rsidR="00D767FD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2"/>
                        </w:rPr>
                        <w:t>1</w:t>
                      </w:r>
                      <w:r w:rsidR="0031159E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2"/>
                        </w:rPr>
                        <w:t>：</w:t>
                      </w: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2"/>
                        </w:rPr>
                        <w:t>申込みの際には，連帯保証人（所属団体の職員）が必要になります。</w:t>
                      </w:r>
                    </w:p>
                    <w:p w14:paraId="4FAF1CF2" w14:textId="78264FB5" w:rsidR="00692F34" w:rsidRPr="00BB63E6" w:rsidRDefault="00D767FD" w:rsidP="006B32DD">
                      <w:pPr>
                        <w:ind w:firstLineChars="200" w:firstLine="442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sz w:val="22"/>
                        </w:rPr>
                      </w:pP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2"/>
                        </w:rPr>
                        <w:t>注2</w:t>
                      </w:r>
                      <w:r w:rsidR="0031159E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2"/>
                        </w:rPr>
                        <w:t>：</w:t>
                      </w:r>
                      <w:r w:rsidR="006541CD"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2"/>
                        </w:rPr>
                        <w:t>雇用に定めがある会員</w:t>
                      </w:r>
                      <w:r w:rsidRPr="00BB63E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2"/>
                        </w:rPr>
                        <w:t>は貸付事業の対象外です。</w:t>
                      </w:r>
                    </w:p>
                  </w:txbxContent>
                </v:textbox>
              </v:shape>
            </w:pict>
          </mc:Fallback>
        </mc:AlternateContent>
      </w:r>
      <w:r w:rsidR="00192130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貸付けができるようになりました！</w:t>
      </w:r>
    </w:p>
    <w:p w14:paraId="25160E83" w14:textId="43EE0D29" w:rsidR="009729A2" w:rsidRPr="005D1C39" w:rsidRDefault="009729A2" w:rsidP="00192130">
      <w:pPr>
        <w:jc w:val="center"/>
        <w:rPr>
          <w:rFonts w:ascii="HG丸ｺﾞｼｯｸM-PRO" w:eastAsia="HG丸ｺﾞｼｯｸM-PRO" w:hAnsi="HG丸ｺﾞｼｯｸM-PRO"/>
          <w:b/>
          <w:bCs/>
          <w:color w:val="00206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92130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貸付限度額は200万円</w:t>
      </w:r>
      <w:r w:rsidR="00914B9F" w:rsidRPr="00192130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です</w:t>
      </w:r>
      <w:r w:rsidRPr="00192130">
        <w:rPr>
          <w:rFonts w:ascii="HG丸ｺﾞｼｯｸM-PRO" w:eastAsia="HG丸ｺﾞｼｯｸM-PRO" w:hAnsi="HG丸ｺﾞｼｯｸM-PRO" w:hint="eastAsia"/>
          <w:b/>
          <w:bCs/>
          <w:color w:val="FF0000"/>
          <w:sz w:val="30"/>
          <w:szCs w:val="30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。</w:t>
      </w:r>
    </w:p>
    <w:p w14:paraId="058320C2" w14:textId="2CD0ED8B" w:rsidR="0041425F" w:rsidRDefault="0041425F" w:rsidP="004E40E5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F4F75B1" w14:textId="2264ADAD" w:rsidR="00B666DE" w:rsidRDefault="00B666DE" w:rsidP="004E40E5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FDE2CFE" w14:textId="11ADD59C" w:rsidR="0041425F" w:rsidRDefault="0041425F" w:rsidP="004E40E5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D32A185" w14:textId="10A81E2F" w:rsidR="0041425F" w:rsidRDefault="0041425F" w:rsidP="004E40E5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21A2188" w14:textId="48C6BA50" w:rsidR="005D3C5E" w:rsidRDefault="005D3C5E" w:rsidP="00B666DE">
      <w:pPr>
        <w:ind w:right="1204"/>
        <w:rPr>
          <w:rFonts w:ascii="メイリオ" w:eastAsia="メイリオ" w:hAnsi="メイリオ" w:cs="メイリオ"/>
          <w:szCs w:val="20"/>
        </w:rPr>
      </w:pPr>
    </w:p>
    <w:p w14:paraId="60B93809" w14:textId="63659162" w:rsidR="009729A2" w:rsidRDefault="009729A2" w:rsidP="00B666DE">
      <w:pPr>
        <w:ind w:right="1204"/>
        <w:rPr>
          <w:rFonts w:ascii="メイリオ" w:eastAsia="メイリオ" w:hAnsi="メイリオ" w:cs="メイリオ"/>
          <w:szCs w:val="20"/>
        </w:rPr>
      </w:pPr>
    </w:p>
    <w:p w14:paraId="36B2E6A8" w14:textId="254C8739" w:rsidR="00692F34" w:rsidRDefault="00692F34" w:rsidP="00B666DE">
      <w:pPr>
        <w:ind w:right="1204"/>
        <w:rPr>
          <w:rFonts w:ascii="メイリオ" w:eastAsia="メイリオ" w:hAnsi="メイリオ" w:cs="メイリオ"/>
          <w:szCs w:val="20"/>
        </w:rPr>
      </w:pPr>
      <w:r>
        <w:rPr>
          <w:rFonts w:hint="eastAsia"/>
          <w:noProof/>
        </w:rPr>
        <w:t xml:space="preserve">　</w:t>
      </w:r>
    </w:p>
    <w:p w14:paraId="1F193B26" w14:textId="5F2A7EA4" w:rsidR="009729A2" w:rsidRDefault="00A123F3" w:rsidP="004524E1">
      <w:pPr>
        <w:ind w:right="1204" w:firstLineChars="3800" w:firstLine="11445"/>
        <w:rPr>
          <w:rFonts w:ascii="メイリオ" w:eastAsia="メイリオ" w:hAnsi="メイリオ" w:cs="メイリオ"/>
          <w:szCs w:val="20"/>
        </w:rPr>
      </w:pPr>
      <w:r>
        <w:rPr>
          <w:rFonts w:ascii="HG丸ｺﾞｼｯｸM-PRO" w:eastAsia="HG丸ｺﾞｼｯｸM-PRO" w:hAnsi="HG丸ｺﾞｼｯｸM-PRO" w:cs="メイリオ"/>
          <w:b/>
          <w:bCs/>
          <w:noProof/>
          <w:color w:val="0070C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615" behindDoc="0" locked="0" layoutInCell="1" allowOverlap="1" wp14:anchorId="6C955678" wp14:editId="52874AFD">
                <wp:simplePos x="0" y="0"/>
                <wp:positionH relativeFrom="column">
                  <wp:posOffset>1148715</wp:posOffset>
                </wp:positionH>
                <wp:positionV relativeFrom="paragraph">
                  <wp:posOffset>258609</wp:posOffset>
                </wp:positionV>
                <wp:extent cx="3775587" cy="2045110"/>
                <wp:effectExtent l="0" t="0" r="0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587" cy="2045110"/>
                        </a:xfrm>
                        <a:prstGeom prst="roundRect">
                          <a:avLst>
                            <a:gd name="adj" fmla="val 92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1495D" w14:textId="0BF6536C" w:rsidR="00E879F6" w:rsidRPr="00E879F6" w:rsidRDefault="00BE2010" w:rsidP="00692F34">
                            <w:pPr>
                              <w:tabs>
                                <w:tab w:val="left" w:pos="142"/>
                              </w:tabs>
                              <w:ind w:firstLineChars="300" w:firstLine="602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☆返済プラン例</w:t>
                            </w:r>
                            <w:r w:rsidR="003A7BCB"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B00C47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3A7BCB" w:rsidRPr="00E879F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="003A7BCB"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万円借入</w:t>
                            </w:r>
                            <w:r w:rsidR="00E879F6"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A9D14DF" w14:textId="77777777" w:rsidR="005D1C39" w:rsidRDefault="003A7BCB" w:rsidP="00692F34">
                            <w:pPr>
                              <w:tabs>
                                <w:tab w:val="left" w:pos="142"/>
                              </w:tabs>
                              <w:ind w:firstLineChars="400" w:firstLine="80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</w:rPr>
                            </w:pPr>
                            <w:r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t>月払</w:t>
                            </w:r>
                            <w:r w:rsidR="00692F34"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</w:rPr>
                              <w:t>100</w:t>
                            </w:r>
                            <w:r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t>万円</w:t>
                            </w:r>
                            <w:r w:rsidR="005D1C3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t>ﾎﾞｰﾅｽ払</w:t>
                            </w:r>
                            <w:r w:rsidR="00B00C4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t>100</w:t>
                            </w:r>
                            <w:r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t>万円</w:t>
                            </w:r>
                          </w:p>
                          <w:p w14:paraId="08A336E0" w14:textId="58DC45CC" w:rsidR="00BE2010" w:rsidRPr="00E879F6" w:rsidRDefault="005D1C39" w:rsidP="00692F34">
                            <w:pPr>
                              <w:tabs>
                                <w:tab w:val="left" w:pos="142"/>
                              </w:tabs>
                              <w:ind w:firstLineChars="400" w:firstLine="80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A7BCB"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t>84</w:t>
                            </w:r>
                            <w:r w:rsidR="00BE2010"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t>回期末手当等払併用返済時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7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1"/>
                              <w:gridCol w:w="1843"/>
                            </w:tblGrid>
                            <w:tr w:rsidR="00BE2010" w:rsidRPr="00B83D53" w14:paraId="533776F0" w14:textId="77777777" w:rsidTr="00692F34">
                              <w:trPr>
                                <w:trHeight w:val="176"/>
                              </w:trPr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787CE672" w14:textId="77777777" w:rsidR="00BE2010" w:rsidRPr="005347BF" w:rsidRDefault="00BE2010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月払返済　初回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6AA190A8" w14:textId="56A790A1" w:rsidR="00BE2010" w:rsidRPr="005347BF" w:rsidRDefault="00B00C47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12,890</w:t>
                                  </w:r>
                                  <w:r w:rsidR="00BE2010"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E2010" w:rsidRPr="00B83D53" w14:paraId="43833CBD" w14:textId="77777777" w:rsidTr="00692F34"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11DAC356" w14:textId="77777777" w:rsidR="00BE2010" w:rsidRPr="005347BF" w:rsidRDefault="00BE2010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月払返済（2回目以降）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10846E2C" w14:textId="23D96443" w:rsidR="00BE2010" w:rsidRPr="005347BF" w:rsidRDefault="00B00C47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12,412</w:t>
                                  </w:r>
                                  <w:r w:rsidR="00BE2010"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円×83回</w:t>
                                  </w:r>
                                </w:p>
                              </w:tc>
                            </w:tr>
                            <w:tr w:rsidR="00BE2010" w:rsidRPr="00B83D53" w14:paraId="5F5BF621" w14:textId="77777777" w:rsidTr="00692F34"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1CBE05B0" w14:textId="77777777" w:rsidR="00BE2010" w:rsidRPr="005347BF" w:rsidRDefault="00BE2010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期末手当等払返済　初回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40ED0169" w14:textId="4F75E2EC" w:rsidR="00BE2010" w:rsidRPr="005347BF" w:rsidRDefault="00B00C47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74,665</w:t>
                                  </w:r>
                                  <w:r w:rsidR="00BE2010"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E2010" w:rsidRPr="00B83D53" w14:paraId="2907030A" w14:textId="77777777" w:rsidTr="00692F34">
                              <w:tc>
                                <w:tcPr>
                                  <w:tcW w:w="292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65FE39C9" w14:textId="77777777" w:rsidR="00BE2010" w:rsidRPr="005347BF" w:rsidRDefault="00BE2010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期末手当等払返済（2回目以降）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64FBC024" w14:textId="4AB5ACBD" w:rsidR="00BE2010" w:rsidRPr="005347BF" w:rsidRDefault="00B00C47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74,685</w:t>
                                  </w:r>
                                  <w:r w:rsidR="00BE2010"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円×13回</w:t>
                                  </w:r>
                                </w:p>
                              </w:tc>
                            </w:tr>
                            <w:tr w:rsidR="00BE2010" w:rsidRPr="00F71F65" w14:paraId="6F8E0957" w14:textId="77777777" w:rsidTr="00692F34">
                              <w:tc>
                                <w:tcPr>
                                  <w:tcW w:w="292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0D0C67EF" w14:textId="77777777" w:rsidR="00BE2010" w:rsidRPr="005347BF" w:rsidRDefault="00BE2010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347B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返済総額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2FFBF260" w14:textId="3CDC1718" w:rsidR="00BE2010" w:rsidRPr="005347BF" w:rsidRDefault="00B00C47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2,088,656</w:t>
                                  </w:r>
                                  <w:r w:rsidR="00BE2010" w:rsidRPr="005347B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2AE4EF4D" w14:textId="77777777" w:rsidR="00BE2010" w:rsidRDefault="00BE2010" w:rsidP="00BE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55678" id="四角形: 角を丸くする 9" o:spid="_x0000_s1027" style="position:absolute;left:0;text-align:left;margin-left:90.45pt;margin-top:20.35pt;width:297.3pt;height:161.05pt;z-index:251663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" filled="f" stroked="f" strokeweight="1pt">
                <v:stroke joinstyle="miter"/>
                <v:textbox>
                  <w:txbxContent>
                    <w:p w14:paraId="6AF1495D" w14:textId="0BF6536C" w:rsidR="00E879F6" w:rsidRPr="00E879F6" w:rsidRDefault="00BE2010" w:rsidP="00692F34">
                      <w:pPr>
                        <w:tabs>
                          <w:tab w:val="left" w:pos="142"/>
                        </w:tabs>
                        <w:ind w:firstLineChars="300" w:firstLine="602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sz w:val="20"/>
                          <w:szCs w:val="20"/>
                        </w:rPr>
                      </w:pPr>
                      <w:r w:rsidRPr="00E879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0"/>
                          <w:szCs w:val="20"/>
                        </w:rPr>
                        <w:t>☆返済プラン例</w:t>
                      </w:r>
                      <w:r w:rsidR="003A7BCB" w:rsidRPr="00E879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="00B00C47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3A7BCB" w:rsidRPr="00E879F6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sz w:val="20"/>
                          <w:szCs w:val="20"/>
                        </w:rPr>
                        <w:t>00</w:t>
                      </w:r>
                      <w:r w:rsidR="003A7BCB" w:rsidRPr="00E879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0"/>
                          <w:szCs w:val="20"/>
                        </w:rPr>
                        <w:t>万円借入</w:t>
                      </w:r>
                      <w:r w:rsidR="00E879F6" w:rsidRPr="00E879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  <w:p w14:paraId="5A9D14DF" w14:textId="77777777" w:rsidR="005D1C39" w:rsidRDefault="003A7BCB" w:rsidP="00692F34">
                      <w:pPr>
                        <w:tabs>
                          <w:tab w:val="left" w:pos="142"/>
                        </w:tabs>
                        <w:ind w:firstLineChars="400" w:firstLine="80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</w:rPr>
                      </w:pPr>
                      <w:r w:rsidRPr="00E879F6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t>月払</w:t>
                      </w:r>
                      <w:r w:rsidR="00692F34"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</w:rPr>
                        <w:t>100</w:t>
                      </w:r>
                      <w:r w:rsidRPr="00E879F6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t>万円</w:t>
                      </w:r>
                      <w:r w:rsidR="005D1C39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E879F6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t>ﾎﾞｰﾅｽ払</w:t>
                      </w:r>
                      <w:r w:rsidR="00B00C47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t>100</w:t>
                      </w:r>
                      <w:r w:rsidRPr="00E879F6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t>万円</w:t>
                      </w:r>
                    </w:p>
                    <w:p w14:paraId="08A336E0" w14:textId="58DC45CC" w:rsidR="00BE2010" w:rsidRPr="00E879F6" w:rsidRDefault="005D1C39" w:rsidP="00692F34">
                      <w:pPr>
                        <w:tabs>
                          <w:tab w:val="left" w:pos="142"/>
                        </w:tabs>
                        <w:ind w:firstLineChars="400" w:firstLine="80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t>（</w:t>
                      </w:r>
                      <w:r w:rsidR="003A7BCB" w:rsidRPr="00E879F6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t>84</w:t>
                      </w:r>
                      <w:r w:rsidR="00BE2010" w:rsidRPr="00E879F6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t>回期末手当等払併用返済時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tblInd w:w="760" w:type="dxa"/>
                        <w:tblLook w:val="04A0" w:firstRow="1" w:lastRow="0" w:firstColumn="1" w:lastColumn="0" w:noHBand="0" w:noVBand="1"/>
                      </w:tblPr>
                      <w:tblGrid>
                        <w:gridCol w:w="2921"/>
                        <w:gridCol w:w="1843"/>
                      </w:tblGrid>
                      <w:tr w:rsidR="00BE2010" w:rsidRPr="00B83D53" w14:paraId="533776F0" w14:textId="77777777" w:rsidTr="00692F34">
                        <w:trPr>
                          <w:trHeight w:val="176"/>
                        </w:trPr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787CE672" w14:textId="77777777" w:rsidR="00BE2010" w:rsidRPr="005347BF" w:rsidRDefault="00BE2010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月払返済　初回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6AA190A8" w14:textId="56A790A1" w:rsidR="00BE2010" w:rsidRPr="005347BF" w:rsidRDefault="00B00C47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12,890</w:t>
                            </w:r>
                            <w:r w:rsidR="00BE2010"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円</w:t>
                            </w:r>
                          </w:p>
                        </w:tc>
                      </w:tr>
                      <w:tr w:rsidR="00BE2010" w:rsidRPr="00B83D53" w14:paraId="43833CBD" w14:textId="77777777" w:rsidTr="00692F34"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11DAC356" w14:textId="77777777" w:rsidR="00BE2010" w:rsidRPr="005347BF" w:rsidRDefault="00BE2010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月払返済（2回目以降）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10846E2C" w14:textId="23D96443" w:rsidR="00BE2010" w:rsidRPr="005347BF" w:rsidRDefault="00B00C47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12,412</w:t>
                            </w:r>
                            <w:r w:rsidR="00BE2010"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円×83回</w:t>
                            </w:r>
                          </w:p>
                        </w:tc>
                      </w:tr>
                      <w:tr w:rsidR="00BE2010" w:rsidRPr="00B83D53" w14:paraId="5F5BF621" w14:textId="77777777" w:rsidTr="00692F34"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1CBE05B0" w14:textId="77777777" w:rsidR="00BE2010" w:rsidRPr="005347BF" w:rsidRDefault="00BE2010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期末手当等払返済　初回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40ED0169" w14:textId="4F75E2EC" w:rsidR="00BE2010" w:rsidRPr="005347BF" w:rsidRDefault="00B00C47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74,665</w:t>
                            </w:r>
                            <w:r w:rsidR="00BE2010"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円</w:t>
                            </w:r>
                          </w:p>
                        </w:tc>
                      </w:tr>
                      <w:tr w:rsidR="00BE2010" w:rsidRPr="00B83D53" w14:paraId="2907030A" w14:textId="77777777" w:rsidTr="00692F34">
                        <w:tc>
                          <w:tcPr>
                            <w:tcW w:w="292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65FE39C9" w14:textId="77777777" w:rsidR="00BE2010" w:rsidRPr="005347BF" w:rsidRDefault="00BE2010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期末手当等払返済（2回目以降）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64FBC024" w14:textId="4AB5ACBD" w:rsidR="00BE2010" w:rsidRPr="005347BF" w:rsidRDefault="00B00C47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74,685</w:t>
                            </w:r>
                            <w:r w:rsidR="00BE2010"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円×13回</w:t>
                            </w:r>
                          </w:p>
                        </w:tc>
                      </w:tr>
                      <w:tr w:rsidR="00BE2010" w:rsidRPr="00F71F65" w14:paraId="6F8E0957" w14:textId="77777777" w:rsidTr="00692F34">
                        <w:tc>
                          <w:tcPr>
                            <w:tcW w:w="2921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0D0C67EF" w14:textId="77777777" w:rsidR="00BE2010" w:rsidRPr="005347BF" w:rsidRDefault="00BE2010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47B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返済総額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2FFBF260" w14:textId="3CDC1718" w:rsidR="00BE2010" w:rsidRPr="005347BF" w:rsidRDefault="00B00C47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2,088,656</w:t>
                            </w:r>
                            <w:r w:rsidR="00BE2010" w:rsidRPr="005347B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2AE4EF4D" w14:textId="77777777" w:rsidR="00BE2010" w:rsidRDefault="00BE2010" w:rsidP="00BE20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25F054C" w14:textId="3487C031" w:rsidR="00692F34" w:rsidRDefault="00692F34" w:rsidP="00692F34">
      <w:pPr>
        <w:ind w:right="-1"/>
        <w:rPr>
          <w:noProof/>
        </w:rPr>
      </w:pPr>
      <w:r>
        <w:rPr>
          <w:noProof/>
        </w:rPr>
        <w:drawing>
          <wp:inline distT="0" distB="0" distL="0" distR="0" wp14:anchorId="4D96899E" wp14:editId="5A62579C">
            <wp:extent cx="1720443" cy="1307075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04" cy="13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　　　　　　　　　　　　　　</w:t>
      </w:r>
      <w:r w:rsidR="00A123F3">
        <w:rPr>
          <w:rFonts w:hint="eastAsia"/>
          <w:noProof/>
        </w:rPr>
        <w:t xml:space="preserve">　　　　　</w:t>
      </w:r>
      <w:r>
        <w:rPr>
          <w:rFonts w:hint="eastAsia"/>
          <w:noProof/>
        </w:rPr>
        <w:t xml:space="preserve">　　</w:t>
      </w:r>
      <w:r w:rsidR="006E2F4E">
        <w:rPr>
          <w:noProof/>
        </w:rPr>
        <w:drawing>
          <wp:inline distT="0" distB="0" distL="0" distR="0" wp14:anchorId="56E4F649" wp14:editId="28C92A3C">
            <wp:extent cx="1208875" cy="71092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57" cy="7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　　　　　　　　　　　　　　</w:t>
      </w:r>
    </w:p>
    <w:p w14:paraId="47C117A4" w14:textId="00DE982E" w:rsidR="00B666DE" w:rsidRDefault="00692F34" w:rsidP="00BB63E6">
      <w:pPr>
        <w:ind w:right="-1"/>
        <w:rPr>
          <w:rFonts w:ascii="ＭＳ ゴシック" w:eastAsia="ＭＳ ゴシック" w:hAnsi="ＭＳ ゴシック" w:cs="メイリオ"/>
          <w:szCs w:val="20"/>
        </w:rPr>
      </w:pPr>
      <w:r w:rsidRPr="006E2F4E">
        <w:rPr>
          <w:rFonts w:ascii="ＭＳ ゴシック" w:eastAsia="ＭＳ ゴシック" w:hAnsi="ＭＳ ゴシック" w:cs="メイリオ" w:hint="eastAsia"/>
          <w:szCs w:val="20"/>
        </w:rPr>
        <w:t xml:space="preserve">　</w:t>
      </w:r>
    </w:p>
    <w:p w14:paraId="7680D20F" w14:textId="77777777" w:rsidR="006E2F4E" w:rsidRPr="006E2F4E" w:rsidRDefault="006E2F4E" w:rsidP="00BB63E6">
      <w:pPr>
        <w:ind w:right="-1"/>
        <w:rPr>
          <w:rFonts w:ascii="ＭＳ ゴシック" w:eastAsia="ＭＳ ゴシック" w:hAnsi="ＭＳ ゴシック" w:cs="メイリオ"/>
          <w:szCs w:val="20"/>
        </w:rPr>
      </w:pPr>
    </w:p>
    <w:p w14:paraId="71AFA80D" w14:textId="4EFD7472" w:rsidR="006E2F4E" w:rsidRPr="00742D5C" w:rsidRDefault="006E2F4E" w:rsidP="006E2F4E">
      <w:pPr>
        <w:ind w:right="-1"/>
        <w:jc w:val="center"/>
        <w:rPr>
          <w:rFonts w:ascii="メイリオ" w:eastAsia="メイリオ" w:hAnsi="メイリオ" w:cs="メイリオ"/>
          <w:b/>
          <w:bCs/>
          <w:szCs w:val="20"/>
        </w:rPr>
      </w:pPr>
      <w:r w:rsidRPr="00742D5C">
        <w:rPr>
          <w:rFonts w:ascii="メイリオ" w:eastAsia="メイリオ" w:hAnsi="メイリオ" w:cs="メイリオ" w:hint="eastAsia"/>
          <w:b/>
          <w:bCs/>
          <w:szCs w:val="20"/>
        </w:rPr>
        <w:t>事務局</w:t>
      </w:r>
      <w:r w:rsidR="00742D5C" w:rsidRPr="00742D5C">
        <w:rPr>
          <w:rFonts w:ascii="メイリオ" w:eastAsia="メイリオ" w:hAnsi="メイリオ" w:cs="メイリオ" w:hint="eastAsia"/>
          <w:b/>
          <w:bCs/>
          <w:szCs w:val="20"/>
        </w:rPr>
        <w:t>：</w:t>
      </w:r>
      <w:r w:rsidRPr="00742D5C">
        <w:rPr>
          <w:rFonts w:ascii="メイリオ" w:eastAsia="メイリオ" w:hAnsi="メイリオ" w:cs="メイリオ" w:hint="eastAsia"/>
          <w:b/>
          <w:bCs/>
          <w:szCs w:val="20"/>
        </w:rPr>
        <w:t>鹿児島県市町村職員互助会（鹿児島県町村会　総務課内　TEL099-206-1020）</w:t>
      </w:r>
    </w:p>
    <w:sectPr w:rsidR="006E2F4E" w:rsidRPr="00742D5C" w:rsidSect="003A33AA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609F" w14:textId="77777777" w:rsidR="00687C99" w:rsidRDefault="00687C99" w:rsidP="004E40E5">
      <w:r>
        <w:separator/>
      </w:r>
    </w:p>
  </w:endnote>
  <w:endnote w:type="continuationSeparator" w:id="0">
    <w:p w14:paraId="37183ECE" w14:textId="77777777" w:rsidR="00687C99" w:rsidRDefault="00687C99" w:rsidP="004E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6504" w14:textId="77777777" w:rsidR="00687C99" w:rsidRDefault="00687C99" w:rsidP="004E40E5">
      <w:r>
        <w:separator/>
      </w:r>
    </w:p>
  </w:footnote>
  <w:footnote w:type="continuationSeparator" w:id="0">
    <w:p w14:paraId="3E36BF7C" w14:textId="77777777" w:rsidR="00687C99" w:rsidRDefault="00687C99" w:rsidP="004E4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E5"/>
    <w:rsid w:val="0005131C"/>
    <w:rsid w:val="00087E48"/>
    <w:rsid w:val="000976D9"/>
    <w:rsid w:val="000A6E37"/>
    <w:rsid w:val="00106389"/>
    <w:rsid w:val="00124F40"/>
    <w:rsid w:val="00174078"/>
    <w:rsid w:val="001779AA"/>
    <w:rsid w:val="00192130"/>
    <w:rsid w:val="0031159E"/>
    <w:rsid w:val="003555F2"/>
    <w:rsid w:val="003A33AA"/>
    <w:rsid w:val="003A7BCB"/>
    <w:rsid w:val="0041425F"/>
    <w:rsid w:val="004524E1"/>
    <w:rsid w:val="004E40E5"/>
    <w:rsid w:val="005347BF"/>
    <w:rsid w:val="00534D1A"/>
    <w:rsid w:val="00574777"/>
    <w:rsid w:val="005C1873"/>
    <w:rsid w:val="005D1C39"/>
    <w:rsid w:val="005D3C5E"/>
    <w:rsid w:val="006541CD"/>
    <w:rsid w:val="00660748"/>
    <w:rsid w:val="00687C99"/>
    <w:rsid w:val="00692F34"/>
    <w:rsid w:val="006B32DD"/>
    <w:rsid w:val="006E2F4E"/>
    <w:rsid w:val="00742D5C"/>
    <w:rsid w:val="007D66F6"/>
    <w:rsid w:val="00914B9F"/>
    <w:rsid w:val="009729A2"/>
    <w:rsid w:val="00997794"/>
    <w:rsid w:val="00A123F3"/>
    <w:rsid w:val="00A13C00"/>
    <w:rsid w:val="00B00B5A"/>
    <w:rsid w:val="00B00C47"/>
    <w:rsid w:val="00B64EF5"/>
    <w:rsid w:val="00B666DE"/>
    <w:rsid w:val="00BB63E6"/>
    <w:rsid w:val="00BE2010"/>
    <w:rsid w:val="00D02F24"/>
    <w:rsid w:val="00D163BF"/>
    <w:rsid w:val="00D73840"/>
    <w:rsid w:val="00D767FD"/>
    <w:rsid w:val="00D9423B"/>
    <w:rsid w:val="00E154E1"/>
    <w:rsid w:val="00E879F6"/>
    <w:rsid w:val="00F12E05"/>
    <w:rsid w:val="00F469CB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6E0B2"/>
  <w15:chartTrackingRefBased/>
  <w15:docId w15:val="{F43AD36D-8F1D-4FFB-BD0C-98CD1CA0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E40E5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0E5"/>
  </w:style>
  <w:style w:type="paragraph" w:styleId="a6">
    <w:name w:val="footer"/>
    <w:basedOn w:val="a"/>
    <w:link w:val="a7"/>
    <w:uiPriority w:val="99"/>
    <w:unhideWhenUsed/>
    <w:rsid w:val="004E4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0E5"/>
  </w:style>
  <w:style w:type="paragraph" w:styleId="a8">
    <w:name w:val="Balloon Text"/>
    <w:basedOn w:val="a"/>
    <w:link w:val="a9"/>
    <w:uiPriority w:val="99"/>
    <w:semiHidden/>
    <w:unhideWhenUsed/>
    <w:rsid w:val="00355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5F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qFormat/>
    <w:rsid w:val="009729A2"/>
    <w:pPr>
      <w:jc w:val="center"/>
    </w:pPr>
    <w:rPr>
      <w:rFonts w:ascii="HGP創英角ﾎﾟｯﾌﾟ体" w:eastAsia="HGP創英角ﾎﾟｯﾌﾟ体" w:hAnsi="HGP創英角ﾎﾟｯﾌﾟ体"/>
      <w:b/>
      <w:color w:val="E70B5F"/>
      <w:sz w:val="96"/>
      <w:szCs w:val="96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10">
    <w:name w:val="スタイル1 (文字)"/>
    <w:basedOn w:val="a0"/>
    <w:link w:val="1"/>
    <w:rsid w:val="009729A2"/>
    <w:rPr>
      <w:rFonts w:ascii="HGP創英角ﾎﾟｯﾌﾟ体" w:eastAsia="HGP創英角ﾎﾟｯﾌﾟ体" w:hAnsi="HGP創英角ﾎﾟｯﾌﾟ体"/>
      <w:b/>
      <w:color w:val="E70B5F"/>
      <w:sz w:val="96"/>
      <w:szCs w:val="96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E1A4-49E2-4392-8BED-6894B13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m.fukukawa</dc:creator>
  <cp:keywords/>
  <dc:description/>
  <cp:lastModifiedBy>m.fukukawa</cp:lastModifiedBy>
  <cp:revision>26</cp:revision>
  <cp:lastPrinted>2024-04-26T00:22:00Z</cp:lastPrinted>
  <dcterms:created xsi:type="dcterms:W3CDTF">2021-02-02T02:20:00Z</dcterms:created>
  <dcterms:modified xsi:type="dcterms:W3CDTF">2024-04-26T02:42:00Z</dcterms:modified>
</cp:coreProperties>
</file>